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230"/>
      </w:tblGrid>
      <w:tr w:rsidR="004955DE" w:rsidRPr="00765621" w14:paraId="1F036703" w14:textId="77777777" w:rsidTr="008E19EC">
        <w:tc>
          <w:tcPr>
            <w:tcW w:w="15230" w:type="dxa"/>
            <w:tcBorders>
              <w:top w:val="nil"/>
              <w:left w:val="nil"/>
              <w:bottom w:val="nil"/>
              <w:right w:val="nil"/>
            </w:tcBorders>
          </w:tcPr>
          <w:p w14:paraId="30614792" w14:textId="3F28687C" w:rsidR="004955DE" w:rsidRPr="00765621" w:rsidRDefault="004955DE" w:rsidP="008E19E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</w:tr>
    </w:tbl>
    <w:p w14:paraId="60938FB1" w14:textId="77777777" w:rsidR="004955DE" w:rsidRPr="00765621" w:rsidRDefault="004955D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3"/>
        <w:gridCol w:w="2448"/>
        <w:gridCol w:w="3226"/>
        <w:gridCol w:w="1673"/>
        <w:gridCol w:w="1673"/>
        <w:gridCol w:w="1807"/>
        <w:gridCol w:w="1288"/>
        <w:gridCol w:w="1300"/>
        <w:gridCol w:w="1273"/>
      </w:tblGrid>
      <w:tr w:rsidR="00796E1A" w:rsidRPr="00765621" w14:paraId="26BBE85E" w14:textId="77777777" w:rsidTr="00796E1A">
        <w:tc>
          <w:tcPr>
            <w:tcW w:w="188" w:type="pct"/>
            <w:vMerge w:val="restart"/>
          </w:tcPr>
          <w:p w14:paraId="4E1B0FD6" w14:textId="77777777" w:rsidR="00796E1A" w:rsidRPr="00765621" w:rsidRDefault="00796E1A" w:rsidP="006323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" w:name="P808"/>
            <w:bookmarkEnd w:id="1"/>
            <w:r w:rsidRPr="00765621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812" w:type="pct"/>
            <w:gridSpan w:val="8"/>
          </w:tcPr>
          <w:p w14:paraId="7F3B731C" w14:textId="10511FF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24"/>
              </w:rPr>
            </w:pPr>
            <w:r w:rsidRPr="00765621">
              <w:rPr>
                <w:rFonts w:ascii="Times New Roman" w:hAnsi="Times New Roman" w:cs="Times New Roman"/>
                <w:spacing w:val="-8"/>
                <w:sz w:val="24"/>
              </w:rPr>
              <w:t>Сведения о педагогических работниках, обеспечивающих освоение обучающимися профессиональных модулей образовательной программы</w:t>
            </w:r>
          </w:p>
        </w:tc>
      </w:tr>
      <w:tr w:rsidR="008C36E4" w:rsidRPr="00765621" w14:paraId="1CB19570" w14:textId="77777777" w:rsidTr="008C36E4">
        <w:tc>
          <w:tcPr>
            <w:tcW w:w="188" w:type="pct"/>
            <w:vMerge/>
          </w:tcPr>
          <w:p w14:paraId="11CE26E8" w14:textId="77777777" w:rsidR="008C36E4" w:rsidRPr="00765621" w:rsidRDefault="008C36E4" w:rsidP="006323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  <w:vMerge w:val="restart"/>
          </w:tcPr>
          <w:p w14:paraId="2CB75412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Наименование профессиональных модулей</w:t>
            </w:r>
          </w:p>
        </w:tc>
        <w:tc>
          <w:tcPr>
            <w:tcW w:w="1057" w:type="pct"/>
            <w:vMerge w:val="restart"/>
          </w:tcPr>
          <w:p w14:paraId="1020FC73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Фамилия, имя, отчество (при наличии)</w:t>
            </w:r>
          </w:p>
        </w:tc>
        <w:tc>
          <w:tcPr>
            <w:tcW w:w="548" w:type="pct"/>
            <w:vMerge w:val="restart"/>
          </w:tcPr>
          <w:p w14:paraId="5608C6A7" w14:textId="74C1CA16" w:rsidR="008C36E4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Ученая степень</w:t>
            </w:r>
          </w:p>
        </w:tc>
        <w:tc>
          <w:tcPr>
            <w:tcW w:w="548" w:type="pct"/>
            <w:vMerge w:val="restart"/>
          </w:tcPr>
          <w:p w14:paraId="5C818D4F" w14:textId="350D3075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Наименование должности</w:t>
            </w:r>
          </w:p>
        </w:tc>
        <w:tc>
          <w:tcPr>
            <w:tcW w:w="592" w:type="pct"/>
            <w:vMerge w:val="restart"/>
          </w:tcPr>
          <w:p w14:paraId="7116FF1D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Условия привлечения</w:t>
            </w:r>
          </w:p>
        </w:tc>
        <w:tc>
          <w:tcPr>
            <w:tcW w:w="422" w:type="pct"/>
            <w:vMerge w:val="restart"/>
          </w:tcPr>
          <w:p w14:paraId="1A45FF90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 о трудовом стаже, год</w:t>
            </w:r>
          </w:p>
        </w:tc>
        <w:tc>
          <w:tcPr>
            <w:tcW w:w="843" w:type="pct"/>
            <w:gridSpan w:val="2"/>
          </w:tcPr>
          <w:p w14:paraId="0A69ECE4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Объем учебной нагрузки</w:t>
            </w:r>
          </w:p>
        </w:tc>
      </w:tr>
      <w:tr w:rsidR="008C36E4" w:rsidRPr="00765621" w14:paraId="438011DC" w14:textId="77777777" w:rsidTr="008C36E4">
        <w:trPr>
          <w:trHeight w:val="473"/>
        </w:trPr>
        <w:tc>
          <w:tcPr>
            <w:tcW w:w="188" w:type="pct"/>
            <w:vMerge/>
          </w:tcPr>
          <w:p w14:paraId="63BE9C69" w14:textId="77777777" w:rsidR="008C36E4" w:rsidRPr="00765621" w:rsidRDefault="008C36E4" w:rsidP="006323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  <w:vMerge/>
          </w:tcPr>
          <w:p w14:paraId="2283673A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7" w:type="pct"/>
            <w:vMerge/>
          </w:tcPr>
          <w:p w14:paraId="261BD1F2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8" w:type="pct"/>
            <w:vMerge/>
          </w:tcPr>
          <w:p w14:paraId="5ACC2506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8" w:type="pct"/>
            <w:vMerge/>
          </w:tcPr>
          <w:p w14:paraId="1451FB65" w14:textId="29B9DFD1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" w:type="pct"/>
            <w:vMerge/>
          </w:tcPr>
          <w:p w14:paraId="28261A4C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2" w:type="pct"/>
            <w:vMerge/>
          </w:tcPr>
          <w:p w14:paraId="58CBAFD2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pct"/>
          </w:tcPr>
          <w:p w14:paraId="1924FFCE" w14:textId="77777777" w:rsidR="008C36E4" w:rsidRPr="00765621" w:rsidRDefault="008C36E4" w:rsidP="002837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Количество часов, час</w:t>
            </w:r>
          </w:p>
        </w:tc>
        <w:tc>
          <w:tcPr>
            <w:tcW w:w="417" w:type="pct"/>
          </w:tcPr>
          <w:p w14:paraId="3B76469F" w14:textId="77777777" w:rsidR="008C36E4" w:rsidRPr="00765621" w:rsidRDefault="008C36E4" w:rsidP="002837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Доля ставки, %</w:t>
            </w:r>
          </w:p>
        </w:tc>
      </w:tr>
      <w:tr w:rsidR="00796E1A" w:rsidRPr="00765621" w14:paraId="79BF2D9E" w14:textId="77777777" w:rsidTr="00796E1A">
        <w:trPr>
          <w:trHeight w:val="473"/>
        </w:trPr>
        <w:tc>
          <w:tcPr>
            <w:tcW w:w="5000" w:type="pct"/>
            <w:gridSpan w:val="9"/>
          </w:tcPr>
          <w:p w14:paraId="11BF7A30" w14:textId="64B537AF" w:rsidR="00796E1A" w:rsidRPr="000F0A72" w:rsidRDefault="00796E1A" w:rsidP="000F0A7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A72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часть</w:t>
            </w:r>
          </w:p>
        </w:tc>
      </w:tr>
      <w:tr w:rsidR="008C36E4" w:rsidRPr="00765621" w14:paraId="21D989C4" w14:textId="77777777" w:rsidTr="008C36E4">
        <w:trPr>
          <w:trHeight w:val="473"/>
        </w:trPr>
        <w:tc>
          <w:tcPr>
            <w:tcW w:w="188" w:type="pct"/>
          </w:tcPr>
          <w:p w14:paraId="19B64650" w14:textId="77777777" w:rsidR="008C36E4" w:rsidRPr="00BE3C69" w:rsidRDefault="008C36E4" w:rsidP="00BE3C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00B418EC" w14:textId="25A9CEB1" w:rsidR="008C36E4" w:rsidRPr="008C36E4" w:rsidRDefault="008C36E4" w:rsidP="00BE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Б1.О.01 Физиология высшей нервной деятельности</w:t>
            </w:r>
          </w:p>
        </w:tc>
        <w:tc>
          <w:tcPr>
            <w:tcW w:w="1057" w:type="pct"/>
          </w:tcPr>
          <w:p w14:paraId="182CCF82" w14:textId="66836D1C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Похотько Александр Георгиевич</w:t>
            </w:r>
          </w:p>
        </w:tc>
        <w:tc>
          <w:tcPr>
            <w:tcW w:w="548" w:type="pct"/>
          </w:tcPr>
          <w:p w14:paraId="24A9FABF" w14:textId="601F7CD2" w:rsidR="008C36E4" w:rsidRDefault="008C36E4" w:rsidP="00BE3C6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0A21636E" w14:textId="2F7E8B12" w:rsidR="008C36E4" w:rsidRPr="00765621" w:rsidRDefault="008C36E4" w:rsidP="00BE3C6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3DF03097" w14:textId="67876FE6" w:rsidR="008C36E4" w:rsidRPr="00765621" w:rsidRDefault="008C36E4" w:rsidP="00BE3C6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4284E6D6" w14:textId="11E443B6" w:rsidR="008C36E4" w:rsidRPr="00765621" w:rsidRDefault="008C36E4" w:rsidP="008B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года 7 месяцев</w:t>
            </w:r>
          </w:p>
        </w:tc>
        <w:tc>
          <w:tcPr>
            <w:tcW w:w="426" w:type="pct"/>
            <w:vAlign w:val="center"/>
          </w:tcPr>
          <w:p w14:paraId="7F9876F5" w14:textId="0573C6BD" w:rsidR="008C36E4" w:rsidRPr="00765621" w:rsidRDefault="008C36E4" w:rsidP="00B22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417" w:type="pct"/>
            <w:vAlign w:val="center"/>
          </w:tcPr>
          <w:p w14:paraId="17187F54" w14:textId="04BC4E26" w:rsidR="008C36E4" w:rsidRPr="00765621" w:rsidRDefault="008C36E4" w:rsidP="00F32B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0,19</w:t>
            </w:r>
          </w:p>
        </w:tc>
      </w:tr>
      <w:tr w:rsidR="008C36E4" w:rsidRPr="00765621" w14:paraId="16C658D7" w14:textId="77777777" w:rsidTr="008C36E4">
        <w:trPr>
          <w:trHeight w:val="473"/>
        </w:trPr>
        <w:tc>
          <w:tcPr>
            <w:tcW w:w="188" w:type="pct"/>
          </w:tcPr>
          <w:p w14:paraId="024677B0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646A414D" w14:textId="5EA49514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Б1.О.02 Психофизиология</w:t>
            </w:r>
          </w:p>
        </w:tc>
        <w:tc>
          <w:tcPr>
            <w:tcW w:w="1057" w:type="pct"/>
          </w:tcPr>
          <w:p w14:paraId="5B5800D0" w14:textId="0A8E55A5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Похотько Александр Георгиевич</w:t>
            </w:r>
          </w:p>
        </w:tc>
        <w:tc>
          <w:tcPr>
            <w:tcW w:w="548" w:type="pct"/>
          </w:tcPr>
          <w:p w14:paraId="6B0D454E" w14:textId="303EA2B5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5A24143C" w14:textId="2805369F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3529387C" w14:textId="2359267F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0968BC1A" w14:textId="1938EF9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года 7 месяцев</w:t>
            </w:r>
          </w:p>
        </w:tc>
        <w:tc>
          <w:tcPr>
            <w:tcW w:w="426" w:type="pct"/>
            <w:vAlign w:val="center"/>
          </w:tcPr>
          <w:p w14:paraId="1204D6C3" w14:textId="04479AA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5EAFBBD9" w14:textId="2C44544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8C36E4" w:rsidRPr="00765621" w14:paraId="51FF0E49" w14:textId="77777777" w:rsidTr="008C36E4">
        <w:trPr>
          <w:trHeight w:val="473"/>
        </w:trPr>
        <w:tc>
          <w:tcPr>
            <w:tcW w:w="188" w:type="pct"/>
          </w:tcPr>
          <w:p w14:paraId="21D20894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119FCF2A" w14:textId="48273013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Б1.О.03 Психогигиена</w:t>
            </w:r>
          </w:p>
        </w:tc>
        <w:tc>
          <w:tcPr>
            <w:tcW w:w="1057" w:type="pct"/>
          </w:tcPr>
          <w:p w14:paraId="3ADB36FB" w14:textId="583BFB3E" w:rsidR="008C36E4" w:rsidRPr="00765621" w:rsidRDefault="008C36E4" w:rsidP="00796E1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96E1A">
              <w:rPr>
                <w:rFonts w:ascii="Times New Roman" w:hAnsi="Times New Roman" w:cs="Times New Roman"/>
                <w:sz w:val="24"/>
              </w:rPr>
              <w:t xml:space="preserve">Круподер </w:t>
            </w:r>
            <w:r>
              <w:rPr>
                <w:rFonts w:ascii="Times New Roman" w:hAnsi="Times New Roman" w:cs="Times New Roman"/>
                <w:sz w:val="24"/>
              </w:rPr>
              <w:t>Анна Сергеевна</w:t>
            </w:r>
          </w:p>
        </w:tc>
        <w:tc>
          <w:tcPr>
            <w:tcW w:w="548" w:type="pct"/>
          </w:tcPr>
          <w:p w14:paraId="6EE0DC1F" w14:textId="111A6C66" w:rsidR="008C36E4" w:rsidRPr="00796E1A" w:rsidRDefault="00414EED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96E1A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06D901EB" w14:textId="7728AF7A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</w:tcPr>
          <w:p w14:paraId="4E2B59D4" w14:textId="15D0CFC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0220277" w14:textId="5CF67AE3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года 2 месяца</w:t>
            </w:r>
          </w:p>
        </w:tc>
        <w:tc>
          <w:tcPr>
            <w:tcW w:w="426" w:type="pct"/>
            <w:vAlign w:val="center"/>
          </w:tcPr>
          <w:p w14:paraId="63C57103" w14:textId="5645D269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288D5B94" w14:textId="6BE67D48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8C36E4" w:rsidRPr="00765621" w14:paraId="74A8A898" w14:textId="77777777" w:rsidTr="008C36E4">
        <w:trPr>
          <w:trHeight w:val="473"/>
        </w:trPr>
        <w:tc>
          <w:tcPr>
            <w:tcW w:w="188" w:type="pct"/>
          </w:tcPr>
          <w:p w14:paraId="6AEC83D3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0E8A2B11" w14:textId="089C18C8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Б1.О.04 Основы общей психологии</w:t>
            </w:r>
          </w:p>
        </w:tc>
        <w:tc>
          <w:tcPr>
            <w:tcW w:w="1057" w:type="pct"/>
          </w:tcPr>
          <w:p w14:paraId="65A2F6ED" w14:textId="4636FA0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548" w:type="pct"/>
          </w:tcPr>
          <w:p w14:paraId="3FA30628" w14:textId="12B17E5D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37E7D470" w14:textId="4369746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53CDAD92" w14:textId="06C0062C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4888E90" w14:textId="3D81847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55D1D997" w14:textId="6E74ADB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417" w:type="pct"/>
            <w:vAlign w:val="center"/>
          </w:tcPr>
          <w:p w14:paraId="6E95674B" w14:textId="53D7B1C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0,19</w:t>
            </w:r>
          </w:p>
        </w:tc>
      </w:tr>
      <w:tr w:rsidR="008C36E4" w:rsidRPr="00765621" w14:paraId="258AFC96" w14:textId="77777777" w:rsidTr="008C36E4">
        <w:trPr>
          <w:trHeight w:val="473"/>
        </w:trPr>
        <w:tc>
          <w:tcPr>
            <w:tcW w:w="188" w:type="pct"/>
          </w:tcPr>
          <w:p w14:paraId="52A090F0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74E528AB" w14:textId="45B83410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Б1.О.05 Психология личности</w:t>
            </w:r>
          </w:p>
        </w:tc>
        <w:tc>
          <w:tcPr>
            <w:tcW w:w="1057" w:type="pct"/>
          </w:tcPr>
          <w:p w14:paraId="16560E07" w14:textId="7DC7C585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548" w:type="pct"/>
          </w:tcPr>
          <w:p w14:paraId="0893E625" w14:textId="1E309586" w:rsidR="008C36E4" w:rsidRDefault="008C36E4" w:rsidP="00414EE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7E64D737" w14:textId="6C30009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7DA14D6A" w14:textId="0FB989A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3023E634" w14:textId="2E5FA3FB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6C4314C2" w14:textId="67D9127D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64803555" w14:textId="3C1F643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8C36E4" w:rsidRPr="00765621" w14:paraId="22CDB0A8" w14:textId="77777777" w:rsidTr="008C36E4">
        <w:trPr>
          <w:trHeight w:val="473"/>
        </w:trPr>
        <w:tc>
          <w:tcPr>
            <w:tcW w:w="188" w:type="pct"/>
          </w:tcPr>
          <w:p w14:paraId="31459269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550E8648" w14:textId="6C02D15D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Б1.О.06 Социальная психология</w:t>
            </w:r>
          </w:p>
        </w:tc>
        <w:tc>
          <w:tcPr>
            <w:tcW w:w="1057" w:type="pct"/>
          </w:tcPr>
          <w:p w14:paraId="29426494" w14:textId="3C35A8A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548" w:type="pct"/>
          </w:tcPr>
          <w:p w14:paraId="2E7353B7" w14:textId="115643F5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Кандидат философских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наук</w:t>
            </w:r>
          </w:p>
        </w:tc>
        <w:tc>
          <w:tcPr>
            <w:tcW w:w="548" w:type="pct"/>
          </w:tcPr>
          <w:p w14:paraId="7319553C" w14:textId="2CF0D6F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доцент</w:t>
            </w:r>
          </w:p>
        </w:tc>
        <w:tc>
          <w:tcPr>
            <w:tcW w:w="592" w:type="pct"/>
          </w:tcPr>
          <w:p w14:paraId="2DE7C5F9" w14:textId="5BE2599A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</w:t>
            </w:r>
            <w:r w:rsidRPr="00E42851">
              <w:rPr>
                <w:rFonts w:ascii="Times New Roman" w:hAnsi="Times New Roman" w:cs="Times New Roman"/>
                <w:sz w:val="24"/>
              </w:rPr>
              <w:lastRenderedPageBreak/>
              <w:t>во</w:t>
            </w:r>
          </w:p>
        </w:tc>
        <w:tc>
          <w:tcPr>
            <w:tcW w:w="422" w:type="pct"/>
            <w:vAlign w:val="center"/>
          </w:tcPr>
          <w:p w14:paraId="2FA2BFF1" w14:textId="2622A27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13 лет 10 месяцев</w:t>
            </w:r>
          </w:p>
        </w:tc>
        <w:tc>
          <w:tcPr>
            <w:tcW w:w="426" w:type="pct"/>
            <w:vAlign w:val="center"/>
          </w:tcPr>
          <w:p w14:paraId="11AA5C44" w14:textId="15CA22D4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4FA25CC4" w14:textId="03E1532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8C36E4" w:rsidRPr="00765621" w14:paraId="78134519" w14:textId="77777777" w:rsidTr="008C36E4">
        <w:trPr>
          <w:trHeight w:val="473"/>
        </w:trPr>
        <w:tc>
          <w:tcPr>
            <w:tcW w:w="188" w:type="pct"/>
          </w:tcPr>
          <w:p w14:paraId="67BFE67D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47FA42B8" w14:textId="33D2E9D4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Б1.О.07 Психология развития и возрастная психология</w:t>
            </w:r>
          </w:p>
        </w:tc>
        <w:tc>
          <w:tcPr>
            <w:tcW w:w="1057" w:type="pct"/>
          </w:tcPr>
          <w:p w14:paraId="66DE699A" w14:textId="7660322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7A9BCF5C" w14:textId="2EF8BE33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7D863433" w14:textId="195F5DB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208D8104" w14:textId="159460E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F9B2CEC" w14:textId="21946E82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2F175BF6" w14:textId="46A10FE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2E2FBA85" w14:textId="50531639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8C36E4" w:rsidRPr="00765621" w14:paraId="5B00AFE3" w14:textId="77777777" w:rsidTr="008C36E4">
        <w:trPr>
          <w:trHeight w:val="473"/>
        </w:trPr>
        <w:tc>
          <w:tcPr>
            <w:tcW w:w="188" w:type="pct"/>
          </w:tcPr>
          <w:p w14:paraId="3B2185FB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101DB0A6" w14:textId="482BDFFF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Б1.О.08 Психология экстремальных и критических ситуаций</w:t>
            </w:r>
          </w:p>
        </w:tc>
        <w:tc>
          <w:tcPr>
            <w:tcW w:w="1057" w:type="pct"/>
          </w:tcPr>
          <w:p w14:paraId="5E0E8833" w14:textId="3109F521" w:rsidR="008C36E4" w:rsidRPr="00837DB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2707441A" w14:textId="362CCFE1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6E8BF9B2" w14:textId="466EE300" w:rsidR="008C36E4" w:rsidRPr="00837DB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0AF71475" w14:textId="6DFE96C9" w:rsidR="008C36E4" w:rsidRPr="00837DB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43D88A78" w14:textId="71FE6B1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6544FFBF" w14:textId="378D749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231440A5" w14:textId="60B0412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8C36E4" w:rsidRPr="00765621" w14:paraId="417A5B6D" w14:textId="77777777" w:rsidTr="008C36E4">
        <w:trPr>
          <w:trHeight w:val="473"/>
        </w:trPr>
        <w:tc>
          <w:tcPr>
            <w:tcW w:w="188" w:type="pct"/>
          </w:tcPr>
          <w:p w14:paraId="344DF7E4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2E2BA658" w14:textId="3045BE90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Б1.О.09 Психодиагностика</w:t>
            </w:r>
          </w:p>
        </w:tc>
        <w:tc>
          <w:tcPr>
            <w:tcW w:w="1057" w:type="pct"/>
          </w:tcPr>
          <w:p w14:paraId="5B994081" w14:textId="4C94F863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Ложникова Лариса Евгеньевна </w:t>
            </w:r>
          </w:p>
        </w:tc>
        <w:tc>
          <w:tcPr>
            <w:tcW w:w="548" w:type="pct"/>
          </w:tcPr>
          <w:p w14:paraId="29E86F45" w14:textId="55572DAB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214C7A18" w14:textId="5CCC6FC3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0DF4AD69" w14:textId="2814A9B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EAD3B94" w14:textId="4BEAEC6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10 месяцев</w:t>
            </w:r>
          </w:p>
        </w:tc>
        <w:tc>
          <w:tcPr>
            <w:tcW w:w="426" w:type="pct"/>
            <w:vAlign w:val="center"/>
          </w:tcPr>
          <w:p w14:paraId="56D3A3EF" w14:textId="39B41CA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417" w:type="pct"/>
            <w:vAlign w:val="center"/>
          </w:tcPr>
          <w:p w14:paraId="1044FBBE" w14:textId="2372867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0,19</w:t>
            </w:r>
          </w:p>
        </w:tc>
      </w:tr>
      <w:tr w:rsidR="008C36E4" w:rsidRPr="00765621" w14:paraId="454CBF75" w14:textId="77777777" w:rsidTr="008C36E4">
        <w:trPr>
          <w:trHeight w:val="473"/>
        </w:trPr>
        <w:tc>
          <w:tcPr>
            <w:tcW w:w="188" w:type="pct"/>
          </w:tcPr>
          <w:p w14:paraId="0698348E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1824D6BF" w14:textId="069162B7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Б1.О.10  Основы патопсихологии</w:t>
            </w:r>
          </w:p>
        </w:tc>
        <w:tc>
          <w:tcPr>
            <w:tcW w:w="1057" w:type="pct"/>
          </w:tcPr>
          <w:p w14:paraId="584F28D7" w14:textId="72F38F5F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3664CA7F" w14:textId="04B1F0EC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6FDE9692" w14:textId="5501855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49435068" w14:textId="3BC0831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367078E1" w14:textId="355766FA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13DA1413" w14:textId="3627852A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3040E98E" w14:textId="713FCD7A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8C36E4" w:rsidRPr="00765621" w14:paraId="2254256F" w14:textId="77777777" w:rsidTr="008C36E4">
        <w:trPr>
          <w:trHeight w:val="473"/>
        </w:trPr>
        <w:tc>
          <w:tcPr>
            <w:tcW w:w="188" w:type="pct"/>
          </w:tcPr>
          <w:p w14:paraId="2436DE56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67FC5524" w14:textId="5648BFC3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Б1.О.11 Клиническая психология</w:t>
            </w:r>
          </w:p>
        </w:tc>
        <w:tc>
          <w:tcPr>
            <w:tcW w:w="1057" w:type="pct"/>
          </w:tcPr>
          <w:p w14:paraId="565B465B" w14:textId="1D88401C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548" w:type="pct"/>
          </w:tcPr>
          <w:p w14:paraId="052402FD" w14:textId="2AE5439B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548" w:type="pct"/>
          </w:tcPr>
          <w:p w14:paraId="06A6E9B4" w14:textId="53B941F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профессор</w:t>
            </w:r>
          </w:p>
        </w:tc>
        <w:tc>
          <w:tcPr>
            <w:tcW w:w="592" w:type="pct"/>
          </w:tcPr>
          <w:p w14:paraId="4C604D4C" w14:textId="6372C600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25822B36" w14:textId="3ED76B4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426" w:type="pct"/>
            <w:vAlign w:val="center"/>
          </w:tcPr>
          <w:p w14:paraId="0DC07EDA" w14:textId="5F327B8B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137</w:t>
            </w:r>
          </w:p>
        </w:tc>
        <w:tc>
          <w:tcPr>
            <w:tcW w:w="417" w:type="pct"/>
            <w:vAlign w:val="center"/>
          </w:tcPr>
          <w:p w14:paraId="2CCF2892" w14:textId="6B02498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0,18</w:t>
            </w:r>
          </w:p>
        </w:tc>
      </w:tr>
      <w:tr w:rsidR="008C36E4" w:rsidRPr="00765621" w14:paraId="7B739166" w14:textId="77777777" w:rsidTr="008C36E4">
        <w:trPr>
          <w:trHeight w:val="473"/>
        </w:trPr>
        <w:tc>
          <w:tcPr>
            <w:tcW w:w="188" w:type="pct"/>
          </w:tcPr>
          <w:p w14:paraId="4D62647F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52B6384C" w14:textId="56CE86A2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Б1.О.12 Основы психотерапии и психокоррекции</w:t>
            </w:r>
          </w:p>
        </w:tc>
        <w:tc>
          <w:tcPr>
            <w:tcW w:w="1057" w:type="pct"/>
          </w:tcPr>
          <w:p w14:paraId="339AA57C" w14:textId="7C7068E1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1BE86A03" w14:textId="6E142431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4ECB52C6" w14:textId="5193531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69334FC4" w14:textId="4522DF5E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0880A3C" w14:textId="7E27919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2DFD9F8D" w14:textId="6254869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417" w:type="pct"/>
            <w:vAlign w:val="center"/>
          </w:tcPr>
          <w:p w14:paraId="75DEB285" w14:textId="2B57333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8C36E4" w:rsidRPr="00765621" w14:paraId="31D25088" w14:textId="77777777" w:rsidTr="008C36E4">
        <w:trPr>
          <w:trHeight w:val="473"/>
        </w:trPr>
        <w:tc>
          <w:tcPr>
            <w:tcW w:w="188" w:type="pct"/>
          </w:tcPr>
          <w:p w14:paraId="40BC3056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0E971721" w14:textId="0B5D8FBA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Б1.О.13 Нейропсихофармакология и психофармакология</w:t>
            </w:r>
          </w:p>
        </w:tc>
        <w:tc>
          <w:tcPr>
            <w:tcW w:w="1057" w:type="pct"/>
          </w:tcPr>
          <w:p w14:paraId="555F1631" w14:textId="6D61B3CF" w:rsidR="00CC3799" w:rsidRPr="00765621" w:rsidRDefault="008C36E4" w:rsidP="00796E1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Зеленская </w:t>
            </w:r>
            <w:r w:rsidR="00CC3799" w:rsidRPr="00796E1A">
              <w:rPr>
                <w:rFonts w:ascii="Times New Roman" w:hAnsi="Times New Roman" w:cs="Times New Roman"/>
                <w:sz w:val="24"/>
              </w:rPr>
              <w:t>Анаит Владимировна</w:t>
            </w:r>
          </w:p>
        </w:tc>
        <w:tc>
          <w:tcPr>
            <w:tcW w:w="548" w:type="pct"/>
          </w:tcPr>
          <w:p w14:paraId="78EE6CF9" w14:textId="3DD1640C" w:rsidR="008C36E4" w:rsidRDefault="00796E1A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3BE34166" w14:textId="3E37ACD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1850B99A" w14:textId="65DFEC2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BED10B9" w14:textId="7D651EA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10 месяцев</w:t>
            </w:r>
          </w:p>
        </w:tc>
        <w:tc>
          <w:tcPr>
            <w:tcW w:w="426" w:type="pct"/>
            <w:vAlign w:val="center"/>
          </w:tcPr>
          <w:p w14:paraId="00A789DD" w14:textId="09298754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3660921E" w14:textId="3EE319E3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796E1A" w:rsidRPr="00765621" w14:paraId="22822CEE" w14:textId="77777777" w:rsidTr="00796E1A">
        <w:trPr>
          <w:trHeight w:val="473"/>
        </w:trPr>
        <w:tc>
          <w:tcPr>
            <w:tcW w:w="5000" w:type="pct"/>
            <w:gridSpan w:val="9"/>
          </w:tcPr>
          <w:p w14:paraId="4DA733FC" w14:textId="6DD7877D" w:rsidR="00796E1A" w:rsidRPr="008C36E4" w:rsidRDefault="00796E1A" w:rsidP="008C36E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8C36E4" w:rsidRPr="00765621" w14:paraId="4AB807A0" w14:textId="77777777" w:rsidTr="008C36E4">
        <w:trPr>
          <w:trHeight w:val="603"/>
        </w:trPr>
        <w:tc>
          <w:tcPr>
            <w:tcW w:w="188" w:type="pct"/>
          </w:tcPr>
          <w:p w14:paraId="6B3A13FD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2E1DC50D" w14:textId="74276EA6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 xml:space="preserve">Б1.В.01 Профессиональная </w:t>
            </w:r>
            <w:r w:rsidRPr="008C3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этика в работе психолога</w:t>
            </w:r>
          </w:p>
        </w:tc>
        <w:tc>
          <w:tcPr>
            <w:tcW w:w="1057" w:type="pct"/>
          </w:tcPr>
          <w:p w14:paraId="471D4C2E" w14:textId="690954EC" w:rsidR="008C36E4" w:rsidRPr="00765621" w:rsidRDefault="008C36E4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Капора Т</w:t>
            </w:r>
            <w:r w:rsidR="00CC3799">
              <w:rPr>
                <w:rFonts w:ascii="Times New Roman" w:hAnsi="Times New Roman" w:cs="Times New Roman"/>
                <w:sz w:val="24"/>
              </w:rPr>
              <w:t>атьяна Викторовна</w:t>
            </w:r>
          </w:p>
        </w:tc>
        <w:tc>
          <w:tcPr>
            <w:tcW w:w="548" w:type="pct"/>
          </w:tcPr>
          <w:p w14:paraId="35901890" w14:textId="06AE2A91" w:rsidR="008C36E4" w:rsidRDefault="00CC3799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4A004CFD" w14:textId="3D0CF7E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</w:tcPr>
          <w:p w14:paraId="08965C4E" w14:textId="293F940E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C821E0">
              <w:rPr>
                <w:rFonts w:ascii="Times New Roman" w:hAnsi="Times New Roman" w:cs="Times New Roman"/>
                <w:sz w:val="24"/>
              </w:rPr>
              <w:t>совместительст</w:t>
            </w:r>
            <w:r w:rsidRPr="00C821E0">
              <w:rPr>
                <w:rFonts w:ascii="Times New Roman" w:hAnsi="Times New Roman" w:cs="Times New Roman"/>
                <w:sz w:val="24"/>
              </w:rPr>
              <w:lastRenderedPageBreak/>
              <w:t>во</w:t>
            </w:r>
          </w:p>
        </w:tc>
        <w:tc>
          <w:tcPr>
            <w:tcW w:w="422" w:type="pct"/>
            <w:vAlign w:val="center"/>
          </w:tcPr>
          <w:p w14:paraId="0B5FE060" w14:textId="3DC1B42D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36 лет 3 месяца</w:t>
            </w:r>
          </w:p>
        </w:tc>
        <w:tc>
          <w:tcPr>
            <w:tcW w:w="426" w:type="pct"/>
            <w:vAlign w:val="center"/>
          </w:tcPr>
          <w:p w14:paraId="782F73A6" w14:textId="0EDA047A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417" w:type="pct"/>
            <w:vAlign w:val="center"/>
          </w:tcPr>
          <w:p w14:paraId="4F74B106" w14:textId="39413F2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</w:tr>
      <w:tr w:rsidR="008C36E4" w:rsidRPr="00765621" w14:paraId="67380130" w14:textId="77777777" w:rsidTr="008C36E4">
        <w:trPr>
          <w:trHeight w:val="473"/>
        </w:trPr>
        <w:tc>
          <w:tcPr>
            <w:tcW w:w="188" w:type="pct"/>
          </w:tcPr>
          <w:p w14:paraId="23149161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6719F69A" w14:textId="2DD4BA87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Б1.В.02 Иностранный язык в профессиональной сфере</w:t>
            </w:r>
          </w:p>
        </w:tc>
        <w:tc>
          <w:tcPr>
            <w:tcW w:w="1057" w:type="pct"/>
          </w:tcPr>
          <w:p w14:paraId="6A164CE8" w14:textId="0B655301" w:rsidR="008C36E4" w:rsidRPr="00796E1A" w:rsidRDefault="00796E1A" w:rsidP="00796E1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96E1A">
              <w:rPr>
                <w:rFonts w:ascii="Times New Roman" w:hAnsi="Times New Roman" w:cs="Times New Roman"/>
                <w:sz w:val="24"/>
              </w:rPr>
              <w:t>Бабаян Наира Сергеевна</w:t>
            </w:r>
          </w:p>
        </w:tc>
        <w:tc>
          <w:tcPr>
            <w:tcW w:w="548" w:type="pct"/>
          </w:tcPr>
          <w:p w14:paraId="6BC90C12" w14:textId="7FA54DA3" w:rsidR="008C36E4" w:rsidRDefault="00796E1A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74914DC0" w14:textId="740B2CF8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</w:tcPr>
          <w:p w14:paraId="0560A70E" w14:textId="5A524CEA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7F57191" w14:textId="50D32432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года 1 месяц</w:t>
            </w:r>
          </w:p>
        </w:tc>
        <w:tc>
          <w:tcPr>
            <w:tcW w:w="426" w:type="pct"/>
            <w:vAlign w:val="center"/>
          </w:tcPr>
          <w:p w14:paraId="4E12AB54" w14:textId="601FB291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417" w:type="pct"/>
            <w:vAlign w:val="center"/>
          </w:tcPr>
          <w:p w14:paraId="3D43A5AF" w14:textId="3FA3E2E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</w:tr>
      <w:tr w:rsidR="008C36E4" w:rsidRPr="00765621" w14:paraId="1EE8A407" w14:textId="77777777" w:rsidTr="008C36E4">
        <w:trPr>
          <w:trHeight w:val="473"/>
        </w:trPr>
        <w:tc>
          <w:tcPr>
            <w:tcW w:w="188" w:type="pct"/>
          </w:tcPr>
          <w:p w14:paraId="7C5D4441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21107244" w14:textId="6CD7FC57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Б1.В.03 Информационные системы в психологии</w:t>
            </w:r>
          </w:p>
        </w:tc>
        <w:tc>
          <w:tcPr>
            <w:tcW w:w="1057" w:type="pct"/>
          </w:tcPr>
          <w:p w14:paraId="0EFC6FE6" w14:textId="1E6EB923" w:rsidR="008C36E4" w:rsidRPr="00765621" w:rsidRDefault="008C36E4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Оленская А</w:t>
            </w:r>
            <w:r w:rsidR="00CC3799">
              <w:rPr>
                <w:rFonts w:ascii="Times New Roman" w:hAnsi="Times New Roman" w:cs="Times New Roman"/>
                <w:sz w:val="24"/>
              </w:rPr>
              <w:t>лександра Владимировна</w:t>
            </w:r>
          </w:p>
        </w:tc>
        <w:tc>
          <w:tcPr>
            <w:tcW w:w="548" w:type="pct"/>
          </w:tcPr>
          <w:p w14:paraId="427BD4C2" w14:textId="24FCE651" w:rsidR="008C36E4" w:rsidRDefault="00CC3799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055D9231" w14:textId="1AE0F09F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старший преподаватель</w:t>
            </w:r>
          </w:p>
        </w:tc>
        <w:tc>
          <w:tcPr>
            <w:tcW w:w="592" w:type="pct"/>
          </w:tcPr>
          <w:p w14:paraId="71BE07C9" w14:textId="225D911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</w:tcPr>
          <w:p w14:paraId="223DADBF" w14:textId="27C5593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лет 10 месяцев</w:t>
            </w:r>
          </w:p>
        </w:tc>
        <w:tc>
          <w:tcPr>
            <w:tcW w:w="426" w:type="pct"/>
            <w:vAlign w:val="center"/>
          </w:tcPr>
          <w:p w14:paraId="333F3874" w14:textId="4FCFA73B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417" w:type="pct"/>
            <w:vAlign w:val="center"/>
          </w:tcPr>
          <w:p w14:paraId="1B65793C" w14:textId="61BAFFF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</w:tr>
      <w:tr w:rsidR="008C36E4" w:rsidRPr="00765621" w14:paraId="051051EB" w14:textId="77777777" w:rsidTr="008C36E4">
        <w:trPr>
          <w:trHeight w:val="473"/>
        </w:trPr>
        <w:tc>
          <w:tcPr>
            <w:tcW w:w="188" w:type="pct"/>
          </w:tcPr>
          <w:p w14:paraId="5448F79E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0E503DBF" w14:textId="23D778BB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Б1.В.04 Психология бессознательных процессов</w:t>
            </w:r>
          </w:p>
        </w:tc>
        <w:tc>
          <w:tcPr>
            <w:tcW w:w="1057" w:type="pct"/>
          </w:tcPr>
          <w:p w14:paraId="375D7798" w14:textId="1D4C7943" w:rsidR="008C36E4" w:rsidRPr="00765621" w:rsidRDefault="008C36E4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Ефрюшкина О</w:t>
            </w:r>
            <w:r w:rsidR="00CC3799">
              <w:rPr>
                <w:rFonts w:ascii="Times New Roman" w:hAnsi="Times New Roman" w:cs="Times New Roman"/>
                <w:sz w:val="24"/>
              </w:rPr>
              <w:t>льга Владимировна</w:t>
            </w:r>
          </w:p>
        </w:tc>
        <w:tc>
          <w:tcPr>
            <w:tcW w:w="548" w:type="pct"/>
          </w:tcPr>
          <w:p w14:paraId="7F216DB0" w14:textId="71F2E5DA" w:rsidR="008C36E4" w:rsidRDefault="00CC3799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психологических наук</w:t>
            </w:r>
          </w:p>
        </w:tc>
        <w:tc>
          <w:tcPr>
            <w:tcW w:w="548" w:type="pct"/>
          </w:tcPr>
          <w:p w14:paraId="17C1C655" w14:textId="239DFDE1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</w:tcPr>
          <w:p w14:paraId="7FE2629F" w14:textId="0819EE0C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C821E0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422" w:type="pct"/>
            <w:vAlign w:val="center"/>
          </w:tcPr>
          <w:p w14:paraId="2AEE735C" w14:textId="1E479F24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4 месяца</w:t>
            </w:r>
          </w:p>
        </w:tc>
        <w:tc>
          <w:tcPr>
            <w:tcW w:w="426" w:type="pct"/>
            <w:vAlign w:val="center"/>
          </w:tcPr>
          <w:p w14:paraId="18CC652B" w14:textId="4B6D202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7451E6CE" w14:textId="1F8D5A4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8C36E4" w:rsidRPr="00765621" w14:paraId="01FBAE59" w14:textId="77777777" w:rsidTr="008C36E4">
        <w:trPr>
          <w:trHeight w:val="326"/>
        </w:trPr>
        <w:tc>
          <w:tcPr>
            <w:tcW w:w="188" w:type="pct"/>
          </w:tcPr>
          <w:p w14:paraId="757CA0DC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49341FC4" w14:textId="446DB774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Б1.В.05 Консультативная психология</w:t>
            </w:r>
          </w:p>
        </w:tc>
        <w:tc>
          <w:tcPr>
            <w:tcW w:w="1057" w:type="pct"/>
          </w:tcPr>
          <w:p w14:paraId="6FB3882E" w14:textId="0C42932E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1FB9EA09" w14:textId="014D0018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557C2EB7" w14:textId="4079E7AF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181912CD" w14:textId="3A674D4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4F300AB" w14:textId="264DC8B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496D4A75" w14:textId="09B9181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417" w:type="pct"/>
            <w:vAlign w:val="center"/>
          </w:tcPr>
          <w:p w14:paraId="00CE3609" w14:textId="6EAD194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8C36E4" w:rsidRPr="00765621" w14:paraId="466710D9" w14:textId="77777777" w:rsidTr="008C36E4">
        <w:trPr>
          <w:trHeight w:val="473"/>
        </w:trPr>
        <w:tc>
          <w:tcPr>
            <w:tcW w:w="188" w:type="pct"/>
          </w:tcPr>
          <w:p w14:paraId="2F4486B6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72F0B8F9" w14:textId="0FBCE405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Б1.В.06 Психология здоровья</w:t>
            </w:r>
          </w:p>
        </w:tc>
        <w:tc>
          <w:tcPr>
            <w:tcW w:w="1057" w:type="pct"/>
          </w:tcPr>
          <w:p w14:paraId="17F525E4" w14:textId="35EF5653" w:rsidR="008C36E4" w:rsidRPr="00765621" w:rsidRDefault="008C36E4" w:rsidP="00414EE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Круподер </w:t>
            </w:r>
            <w:r w:rsidR="00414EED">
              <w:rPr>
                <w:rFonts w:ascii="Times New Roman" w:hAnsi="Times New Roman" w:cs="Times New Roman"/>
                <w:sz w:val="24"/>
              </w:rPr>
              <w:t>Анна Сергеевна</w:t>
            </w:r>
          </w:p>
        </w:tc>
        <w:tc>
          <w:tcPr>
            <w:tcW w:w="548" w:type="pct"/>
          </w:tcPr>
          <w:p w14:paraId="47F70DD7" w14:textId="5E0C309F" w:rsidR="008C36E4" w:rsidRDefault="00414EED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32BB5201" w14:textId="3A541D5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</w:tcPr>
          <w:p w14:paraId="5745B05A" w14:textId="4E57E90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D63F5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278B4B2F" w14:textId="4E3B894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года 2 месяца</w:t>
            </w:r>
          </w:p>
        </w:tc>
        <w:tc>
          <w:tcPr>
            <w:tcW w:w="426" w:type="pct"/>
            <w:vAlign w:val="center"/>
          </w:tcPr>
          <w:p w14:paraId="25CFFF6D" w14:textId="79821C9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3786B8AA" w14:textId="633C750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8C36E4" w:rsidRPr="00765621" w14:paraId="156D8AC9" w14:textId="77777777" w:rsidTr="008C36E4">
        <w:trPr>
          <w:trHeight w:val="473"/>
        </w:trPr>
        <w:tc>
          <w:tcPr>
            <w:tcW w:w="188" w:type="pct"/>
          </w:tcPr>
          <w:p w14:paraId="1521F28D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5262BFF9" w14:textId="5A58D205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Б1.В.07 Психосоматика</w:t>
            </w:r>
          </w:p>
        </w:tc>
        <w:tc>
          <w:tcPr>
            <w:tcW w:w="1057" w:type="pct"/>
          </w:tcPr>
          <w:p w14:paraId="316B8880" w14:textId="499B20A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Ложникова Лариса Евгеньевна </w:t>
            </w:r>
          </w:p>
        </w:tc>
        <w:tc>
          <w:tcPr>
            <w:tcW w:w="548" w:type="pct"/>
          </w:tcPr>
          <w:p w14:paraId="43E4D4DF" w14:textId="0399481B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05607690" w14:textId="6BDACC8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60B1208B" w14:textId="1D943925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D63F5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063A511C" w14:textId="7C014434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10 месяцев</w:t>
            </w:r>
          </w:p>
        </w:tc>
        <w:tc>
          <w:tcPr>
            <w:tcW w:w="426" w:type="pct"/>
            <w:vAlign w:val="center"/>
          </w:tcPr>
          <w:p w14:paraId="06466622" w14:textId="0F634CD2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55C8DA5A" w14:textId="2E5A59AA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CC3799" w:rsidRPr="00765621" w14:paraId="799582DB" w14:textId="77777777" w:rsidTr="008C36E4">
        <w:trPr>
          <w:trHeight w:val="473"/>
        </w:trPr>
        <w:tc>
          <w:tcPr>
            <w:tcW w:w="188" w:type="pct"/>
          </w:tcPr>
          <w:p w14:paraId="2C7D4E4E" w14:textId="77777777" w:rsidR="00CC3799" w:rsidRPr="00D1716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5E31C9FF" w14:textId="321894C7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Б1.В.08 Организация психологического сопровождения социально уязвимых слоев населения (клиентов)</w:t>
            </w:r>
          </w:p>
        </w:tc>
        <w:tc>
          <w:tcPr>
            <w:tcW w:w="1057" w:type="pct"/>
          </w:tcPr>
          <w:p w14:paraId="371F164D" w14:textId="256BE631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Капора Татьяна Викторовна</w:t>
            </w:r>
          </w:p>
        </w:tc>
        <w:tc>
          <w:tcPr>
            <w:tcW w:w="548" w:type="pct"/>
          </w:tcPr>
          <w:p w14:paraId="42BBB675" w14:textId="42914BF0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3EA75992" w14:textId="3CC73EA9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</w:tcPr>
          <w:p w14:paraId="35240876" w14:textId="2F3806AF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C821E0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422" w:type="pct"/>
            <w:vAlign w:val="center"/>
          </w:tcPr>
          <w:p w14:paraId="42656937" w14:textId="52480E5F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3 месяца</w:t>
            </w:r>
          </w:p>
        </w:tc>
        <w:tc>
          <w:tcPr>
            <w:tcW w:w="426" w:type="pct"/>
            <w:vAlign w:val="center"/>
          </w:tcPr>
          <w:p w14:paraId="47822E5C" w14:textId="4B248055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417" w:type="pct"/>
            <w:vAlign w:val="center"/>
          </w:tcPr>
          <w:p w14:paraId="68394EEB" w14:textId="3EDF873E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8C36E4" w:rsidRPr="00765621" w14:paraId="1E1A4B6E" w14:textId="77777777" w:rsidTr="008C36E4">
        <w:trPr>
          <w:trHeight w:val="473"/>
        </w:trPr>
        <w:tc>
          <w:tcPr>
            <w:tcW w:w="188" w:type="pct"/>
          </w:tcPr>
          <w:p w14:paraId="29CFDC56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2644906F" w14:textId="18AD1CD6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Б1.В.09 Психоанализ и психоаналитическая терапия</w:t>
            </w:r>
          </w:p>
        </w:tc>
        <w:tc>
          <w:tcPr>
            <w:tcW w:w="1057" w:type="pct"/>
          </w:tcPr>
          <w:p w14:paraId="2F65A6DA" w14:textId="4F295A71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3A1F5C48" w14:textId="0B3B076D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69BEB955" w14:textId="365370E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54D8DE4D" w14:textId="548B8F4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D63F5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ED50372" w14:textId="1B1944D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6CF1ED3A" w14:textId="1EBEF1F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1826A87C" w14:textId="1B39B65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796E1A" w:rsidRPr="00765621" w14:paraId="09D55A9E" w14:textId="77777777" w:rsidTr="00796E1A">
        <w:trPr>
          <w:trHeight w:val="473"/>
        </w:trPr>
        <w:tc>
          <w:tcPr>
            <w:tcW w:w="5000" w:type="pct"/>
            <w:gridSpan w:val="9"/>
          </w:tcPr>
          <w:p w14:paraId="5831CEBF" w14:textId="6024147D" w:rsidR="00796E1A" w:rsidRPr="008C36E4" w:rsidRDefault="00796E1A" w:rsidP="008C36E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(ДВ.1)</w:t>
            </w:r>
          </w:p>
        </w:tc>
      </w:tr>
      <w:tr w:rsidR="008C36E4" w:rsidRPr="00765621" w14:paraId="7A6B2143" w14:textId="77777777" w:rsidTr="008C36E4">
        <w:trPr>
          <w:trHeight w:val="473"/>
        </w:trPr>
        <w:tc>
          <w:tcPr>
            <w:tcW w:w="188" w:type="pct"/>
          </w:tcPr>
          <w:p w14:paraId="37DCD3B9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50DA291F" w14:textId="1FE203CB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Б1.В.ДВ.01.02 Психология зависимостей (аддиктология)</w:t>
            </w:r>
          </w:p>
          <w:p w14:paraId="2DB32465" w14:textId="2C641BB0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pct"/>
          </w:tcPr>
          <w:p w14:paraId="4C87F568" w14:textId="336B5EC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548" w:type="pct"/>
          </w:tcPr>
          <w:p w14:paraId="4C708FBF" w14:textId="6327DE70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548" w:type="pct"/>
          </w:tcPr>
          <w:p w14:paraId="16DE71E6" w14:textId="34B63088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профессор</w:t>
            </w:r>
          </w:p>
        </w:tc>
        <w:tc>
          <w:tcPr>
            <w:tcW w:w="592" w:type="pct"/>
          </w:tcPr>
          <w:p w14:paraId="6EC4333C" w14:textId="59F5412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43635D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7EE64DA" w14:textId="3FA994A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426" w:type="pct"/>
            <w:vAlign w:val="center"/>
          </w:tcPr>
          <w:p w14:paraId="0F9FFA4E" w14:textId="72758FA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07524699" w14:textId="7D4CB5A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8C36E4" w:rsidRPr="00765621" w14:paraId="46D1E85A" w14:textId="77777777" w:rsidTr="008C36E4">
        <w:trPr>
          <w:trHeight w:val="473"/>
        </w:trPr>
        <w:tc>
          <w:tcPr>
            <w:tcW w:w="188" w:type="pct"/>
          </w:tcPr>
          <w:p w14:paraId="16B50591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9A356AE" w14:textId="29AACE1D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Б1.В.ДВ.01.02 Теории личности: общепсихологический и клинический подход</w:t>
            </w:r>
          </w:p>
        </w:tc>
        <w:tc>
          <w:tcPr>
            <w:tcW w:w="1057" w:type="pct"/>
          </w:tcPr>
          <w:p w14:paraId="4A41243B" w14:textId="69D5998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548" w:type="pct"/>
          </w:tcPr>
          <w:p w14:paraId="70C7B676" w14:textId="027B6B60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4017CF2A" w14:textId="1547710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6C734F07" w14:textId="30D1254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43635D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EABB868" w14:textId="630964E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3CCE20CF" w14:textId="4A0C74B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4ACD736D" w14:textId="7446C18D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96E1A" w:rsidRPr="00765621" w14:paraId="6F36FB09" w14:textId="77777777" w:rsidTr="00796E1A">
        <w:trPr>
          <w:trHeight w:val="473"/>
        </w:trPr>
        <w:tc>
          <w:tcPr>
            <w:tcW w:w="5000" w:type="pct"/>
            <w:gridSpan w:val="9"/>
          </w:tcPr>
          <w:p w14:paraId="66DE0A1D" w14:textId="38AFD16B" w:rsidR="00796E1A" w:rsidRPr="008C36E4" w:rsidRDefault="00796E1A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(ДВ.2)</w:t>
            </w:r>
          </w:p>
        </w:tc>
      </w:tr>
      <w:tr w:rsidR="008C36E4" w:rsidRPr="00765621" w14:paraId="5CC260E8" w14:textId="77777777" w:rsidTr="008C36E4">
        <w:trPr>
          <w:trHeight w:val="473"/>
        </w:trPr>
        <w:tc>
          <w:tcPr>
            <w:tcW w:w="188" w:type="pct"/>
          </w:tcPr>
          <w:p w14:paraId="1CAB9626" w14:textId="77777777" w:rsidR="008C36E4" w:rsidRPr="00133678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7DABDEC8" w14:textId="30392B01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Б1.В.ДВ.02.01 Семейная психология</w:t>
            </w:r>
          </w:p>
        </w:tc>
        <w:tc>
          <w:tcPr>
            <w:tcW w:w="1057" w:type="pct"/>
          </w:tcPr>
          <w:p w14:paraId="458E9A96" w14:textId="7EF1120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5538E29A" w14:textId="6E45F453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0ACD571E" w14:textId="78A7B788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0293DF96" w14:textId="1093BF6E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98574A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DF52E1E" w14:textId="200DC4EB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41F730AF" w14:textId="1DC4B852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431376D3" w14:textId="2A5D538D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8C36E4" w:rsidRPr="00765621" w14:paraId="6E8B24ED" w14:textId="77777777" w:rsidTr="008C36E4">
        <w:trPr>
          <w:trHeight w:val="473"/>
        </w:trPr>
        <w:tc>
          <w:tcPr>
            <w:tcW w:w="188" w:type="pct"/>
          </w:tcPr>
          <w:p w14:paraId="74F0CDB7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5510D86B" w14:textId="3019D57A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Б1.В.ДВ.02.02 Психология больших и малых социальных групп</w:t>
            </w:r>
          </w:p>
        </w:tc>
        <w:tc>
          <w:tcPr>
            <w:tcW w:w="1057" w:type="pct"/>
          </w:tcPr>
          <w:p w14:paraId="024B734A" w14:textId="135B7F4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Ложникова Лариса Евгеньевна </w:t>
            </w:r>
          </w:p>
        </w:tc>
        <w:tc>
          <w:tcPr>
            <w:tcW w:w="548" w:type="pct"/>
          </w:tcPr>
          <w:p w14:paraId="54C0E67B" w14:textId="25BC0A26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23929F5F" w14:textId="025A141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4AF8CFE9" w14:textId="0F2398E2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98574A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464D0AAA" w14:textId="2AB6CBB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10 месяцев</w:t>
            </w:r>
          </w:p>
        </w:tc>
        <w:tc>
          <w:tcPr>
            <w:tcW w:w="426" w:type="pct"/>
            <w:vAlign w:val="center"/>
          </w:tcPr>
          <w:p w14:paraId="149F009D" w14:textId="70D8376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32E74D3E" w14:textId="2AF53059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96E1A" w:rsidRPr="00765621" w14:paraId="3C8510C4" w14:textId="77777777" w:rsidTr="00796E1A">
        <w:trPr>
          <w:trHeight w:val="473"/>
        </w:trPr>
        <w:tc>
          <w:tcPr>
            <w:tcW w:w="5000" w:type="pct"/>
            <w:gridSpan w:val="9"/>
          </w:tcPr>
          <w:p w14:paraId="22309306" w14:textId="0756E4C4" w:rsidR="00796E1A" w:rsidRPr="008C36E4" w:rsidRDefault="00796E1A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(ДВ.3)</w:t>
            </w:r>
          </w:p>
        </w:tc>
      </w:tr>
      <w:tr w:rsidR="008C36E4" w:rsidRPr="00765621" w14:paraId="27DE87E8" w14:textId="77777777" w:rsidTr="008C36E4">
        <w:trPr>
          <w:trHeight w:val="579"/>
        </w:trPr>
        <w:tc>
          <w:tcPr>
            <w:tcW w:w="188" w:type="pct"/>
          </w:tcPr>
          <w:p w14:paraId="604AD61B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204AB24" w14:textId="2854A9A5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Б1.В.ДВ.03.01 Конфликтология</w:t>
            </w:r>
          </w:p>
        </w:tc>
        <w:tc>
          <w:tcPr>
            <w:tcW w:w="1057" w:type="pct"/>
          </w:tcPr>
          <w:p w14:paraId="78265C0A" w14:textId="2AB4A2C0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1BFE9F2E" w14:textId="51BFBC20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72A5F546" w14:textId="3D12F99C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63BF7231" w14:textId="745FDE20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380C5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428CB411" w14:textId="68C67D88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2AE4CA17" w14:textId="35BF5DC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2629ACFF" w14:textId="2A15DB2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8C36E4" w:rsidRPr="00765621" w14:paraId="01704305" w14:textId="77777777" w:rsidTr="008C36E4">
        <w:trPr>
          <w:trHeight w:val="846"/>
        </w:trPr>
        <w:tc>
          <w:tcPr>
            <w:tcW w:w="188" w:type="pct"/>
          </w:tcPr>
          <w:p w14:paraId="435BD41C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4E51EFF" w14:textId="208246EA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Б1.В.ДВ.03.02 Эффективное взаимодействие, конфликтология и медиация</w:t>
            </w:r>
          </w:p>
        </w:tc>
        <w:tc>
          <w:tcPr>
            <w:tcW w:w="1057" w:type="pct"/>
          </w:tcPr>
          <w:p w14:paraId="54E2FAE5" w14:textId="0B6D27C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7226E590" w14:textId="76D8CF7C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22C0105D" w14:textId="122D6275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3D408C36" w14:textId="1CD95BC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380C5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04FD7F2" w14:textId="21CAC67D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421C4112" w14:textId="441DCAC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50F92794" w14:textId="7B88042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96E1A" w:rsidRPr="00765621" w14:paraId="34D4AF0D" w14:textId="77777777" w:rsidTr="00796E1A">
        <w:trPr>
          <w:trHeight w:val="473"/>
        </w:trPr>
        <w:tc>
          <w:tcPr>
            <w:tcW w:w="5000" w:type="pct"/>
            <w:gridSpan w:val="9"/>
          </w:tcPr>
          <w:p w14:paraId="3A60F646" w14:textId="5941B4F4" w:rsidR="00796E1A" w:rsidRPr="008C36E4" w:rsidRDefault="00796E1A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(ДВ.4)</w:t>
            </w:r>
          </w:p>
        </w:tc>
      </w:tr>
      <w:tr w:rsidR="00CC3799" w:rsidRPr="00765621" w14:paraId="20750BAC" w14:textId="77777777" w:rsidTr="008C36E4">
        <w:trPr>
          <w:trHeight w:val="473"/>
        </w:trPr>
        <w:tc>
          <w:tcPr>
            <w:tcW w:w="188" w:type="pct"/>
          </w:tcPr>
          <w:p w14:paraId="2FBE67F6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6A70BE1" w14:textId="6E319730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Б1.В.ДВ.04.01 Психология кризисных состояний</w:t>
            </w:r>
          </w:p>
        </w:tc>
        <w:tc>
          <w:tcPr>
            <w:tcW w:w="1057" w:type="pct"/>
          </w:tcPr>
          <w:p w14:paraId="417F8377" w14:textId="213DDCCE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Ефрюшкина Ольга Владимировна</w:t>
            </w:r>
          </w:p>
        </w:tc>
        <w:tc>
          <w:tcPr>
            <w:tcW w:w="548" w:type="pct"/>
          </w:tcPr>
          <w:p w14:paraId="763CCE25" w14:textId="08FAA2D9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психологических наук</w:t>
            </w:r>
          </w:p>
        </w:tc>
        <w:tc>
          <w:tcPr>
            <w:tcW w:w="548" w:type="pct"/>
          </w:tcPr>
          <w:p w14:paraId="53E34612" w14:textId="38036B6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</w:tcPr>
          <w:p w14:paraId="5103F236" w14:textId="796137B4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11A3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1411A3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422" w:type="pct"/>
            <w:vAlign w:val="center"/>
          </w:tcPr>
          <w:p w14:paraId="1F6FDB02" w14:textId="04028834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4 месяца</w:t>
            </w:r>
          </w:p>
        </w:tc>
        <w:tc>
          <w:tcPr>
            <w:tcW w:w="426" w:type="pct"/>
            <w:vAlign w:val="center"/>
          </w:tcPr>
          <w:p w14:paraId="2131A9F4" w14:textId="13D52E8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0951C166" w14:textId="1D926AAF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C3799" w:rsidRPr="00765621" w14:paraId="404822A3" w14:textId="77777777" w:rsidTr="008C36E4">
        <w:trPr>
          <w:trHeight w:val="473"/>
        </w:trPr>
        <w:tc>
          <w:tcPr>
            <w:tcW w:w="188" w:type="pct"/>
          </w:tcPr>
          <w:p w14:paraId="0F276BAF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765AE29A" w14:textId="78A2256A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Б1.В.ДВ.04.02 Психология функциональных состояний</w:t>
            </w:r>
          </w:p>
        </w:tc>
        <w:tc>
          <w:tcPr>
            <w:tcW w:w="1057" w:type="pct"/>
          </w:tcPr>
          <w:p w14:paraId="17B41978" w14:textId="10961E76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Ефрюшкина Ольга Владимировна</w:t>
            </w:r>
          </w:p>
        </w:tc>
        <w:tc>
          <w:tcPr>
            <w:tcW w:w="548" w:type="pct"/>
          </w:tcPr>
          <w:p w14:paraId="1CFEACA0" w14:textId="2F2B2F16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психологических наук</w:t>
            </w:r>
          </w:p>
        </w:tc>
        <w:tc>
          <w:tcPr>
            <w:tcW w:w="548" w:type="pct"/>
          </w:tcPr>
          <w:p w14:paraId="7341DD3E" w14:textId="15BD5F53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</w:tcPr>
          <w:p w14:paraId="40D18CC2" w14:textId="732E91A2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11A3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1411A3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422" w:type="pct"/>
            <w:vAlign w:val="center"/>
          </w:tcPr>
          <w:p w14:paraId="4211C46B" w14:textId="0D15F31D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4 месяца</w:t>
            </w:r>
          </w:p>
        </w:tc>
        <w:tc>
          <w:tcPr>
            <w:tcW w:w="426" w:type="pct"/>
            <w:vAlign w:val="center"/>
          </w:tcPr>
          <w:p w14:paraId="3EA923D3" w14:textId="24124DD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79D01F27" w14:textId="15136DC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96E1A" w:rsidRPr="00765621" w14:paraId="0FADABC2" w14:textId="77777777" w:rsidTr="00796E1A">
        <w:trPr>
          <w:trHeight w:val="473"/>
        </w:trPr>
        <w:tc>
          <w:tcPr>
            <w:tcW w:w="5000" w:type="pct"/>
            <w:gridSpan w:val="9"/>
          </w:tcPr>
          <w:p w14:paraId="256430B7" w14:textId="713135D0" w:rsidR="00796E1A" w:rsidRPr="008C36E4" w:rsidRDefault="00796E1A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(ДВ.5)</w:t>
            </w:r>
          </w:p>
        </w:tc>
      </w:tr>
      <w:tr w:rsidR="00CC3799" w:rsidRPr="00765621" w14:paraId="2E04612B" w14:textId="77777777" w:rsidTr="008C36E4">
        <w:trPr>
          <w:trHeight w:val="473"/>
        </w:trPr>
        <w:tc>
          <w:tcPr>
            <w:tcW w:w="188" w:type="pct"/>
          </w:tcPr>
          <w:p w14:paraId="15444AA7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77F0AFB2" w14:textId="658434B4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Б1.В.ДВ.05.01 Психология постстрессовых расстройств</w:t>
            </w:r>
          </w:p>
        </w:tc>
        <w:tc>
          <w:tcPr>
            <w:tcW w:w="1057" w:type="pct"/>
          </w:tcPr>
          <w:p w14:paraId="6791475B" w14:textId="27C0D40E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548" w:type="pct"/>
          </w:tcPr>
          <w:p w14:paraId="102B4C88" w14:textId="7A32EBD4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548" w:type="pct"/>
          </w:tcPr>
          <w:p w14:paraId="4B6B6C76" w14:textId="43E0550A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профессор</w:t>
            </w:r>
          </w:p>
        </w:tc>
        <w:tc>
          <w:tcPr>
            <w:tcW w:w="592" w:type="pct"/>
          </w:tcPr>
          <w:p w14:paraId="732CD51D" w14:textId="6EF2184E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5E09D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9F8A91B" w14:textId="0E4EAF1F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426" w:type="pct"/>
            <w:vAlign w:val="center"/>
          </w:tcPr>
          <w:p w14:paraId="737C361D" w14:textId="6F48A5E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7F34F769" w14:textId="1EF2DEA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C3799" w:rsidRPr="00765621" w14:paraId="36380215" w14:textId="77777777" w:rsidTr="008C36E4">
        <w:trPr>
          <w:trHeight w:val="473"/>
        </w:trPr>
        <w:tc>
          <w:tcPr>
            <w:tcW w:w="188" w:type="pct"/>
          </w:tcPr>
          <w:p w14:paraId="6DCDD95E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0D18CC2F" w14:textId="3D4FBD5A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Б1.В.ДВ.05.02 Психологическая безопасность образовательной среды</w:t>
            </w:r>
          </w:p>
        </w:tc>
        <w:tc>
          <w:tcPr>
            <w:tcW w:w="1057" w:type="pct"/>
          </w:tcPr>
          <w:p w14:paraId="0B5DE33F" w14:textId="5F4BD53E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548" w:type="pct"/>
          </w:tcPr>
          <w:p w14:paraId="3F817A87" w14:textId="14B3A4FC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548" w:type="pct"/>
          </w:tcPr>
          <w:p w14:paraId="2BE395E5" w14:textId="6823C676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профессор</w:t>
            </w:r>
          </w:p>
        </w:tc>
        <w:tc>
          <w:tcPr>
            <w:tcW w:w="592" w:type="pct"/>
          </w:tcPr>
          <w:p w14:paraId="54FA39E6" w14:textId="589B4CAA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5E09D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E8BFFE1" w14:textId="6CA72DF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426" w:type="pct"/>
            <w:vAlign w:val="center"/>
          </w:tcPr>
          <w:p w14:paraId="7BE40D9C" w14:textId="09BD59D1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76EB26AF" w14:textId="6653ADE3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96E1A" w:rsidRPr="00765621" w14:paraId="5872D528" w14:textId="77777777" w:rsidTr="00796E1A">
        <w:trPr>
          <w:trHeight w:val="473"/>
        </w:trPr>
        <w:tc>
          <w:tcPr>
            <w:tcW w:w="5000" w:type="pct"/>
            <w:gridSpan w:val="9"/>
          </w:tcPr>
          <w:p w14:paraId="772B6FF4" w14:textId="654668D4" w:rsidR="00796E1A" w:rsidRPr="008C36E4" w:rsidRDefault="00796E1A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(ДВ.6)</w:t>
            </w:r>
          </w:p>
        </w:tc>
      </w:tr>
      <w:tr w:rsidR="00CC3799" w:rsidRPr="00765621" w14:paraId="52257763" w14:textId="77777777" w:rsidTr="008C36E4">
        <w:trPr>
          <w:trHeight w:val="473"/>
        </w:trPr>
        <w:tc>
          <w:tcPr>
            <w:tcW w:w="188" w:type="pct"/>
          </w:tcPr>
          <w:p w14:paraId="447C4D7A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6FB5244C" w14:textId="29A2241F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 xml:space="preserve">Б1.В.ДВ.06.01 Психотехнологии в </w:t>
            </w:r>
            <w:r w:rsidRPr="008C3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практической психологии</w:t>
            </w:r>
          </w:p>
        </w:tc>
        <w:tc>
          <w:tcPr>
            <w:tcW w:w="1057" w:type="pct"/>
          </w:tcPr>
          <w:p w14:paraId="133E75CB" w14:textId="71B83AF0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Зайцева Ольга Геннадиевна</w:t>
            </w:r>
          </w:p>
        </w:tc>
        <w:tc>
          <w:tcPr>
            <w:tcW w:w="548" w:type="pct"/>
          </w:tcPr>
          <w:p w14:paraId="0AF3F34A" w14:textId="6BC27D7F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Кандидат философских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наук</w:t>
            </w:r>
          </w:p>
        </w:tc>
        <w:tc>
          <w:tcPr>
            <w:tcW w:w="548" w:type="pct"/>
          </w:tcPr>
          <w:p w14:paraId="5E399BBA" w14:textId="33D4EF7A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доцент</w:t>
            </w:r>
          </w:p>
        </w:tc>
        <w:tc>
          <w:tcPr>
            <w:tcW w:w="592" w:type="pct"/>
          </w:tcPr>
          <w:p w14:paraId="63180423" w14:textId="4D8BF1B7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12617">
              <w:rPr>
                <w:rFonts w:ascii="Times New Roman" w:hAnsi="Times New Roman" w:cs="Times New Roman"/>
                <w:sz w:val="24"/>
              </w:rPr>
              <w:t>Внутреннее совместительст</w:t>
            </w:r>
            <w:r w:rsidRPr="00012617">
              <w:rPr>
                <w:rFonts w:ascii="Times New Roman" w:hAnsi="Times New Roman" w:cs="Times New Roman"/>
                <w:sz w:val="24"/>
              </w:rPr>
              <w:lastRenderedPageBreak/>
              <w:t>во</w:t>
            </w:r>
          </w:p>
        </w:tc>
        <w:tc>
          <w:tcPr>
            <w:tcW w:w="422" w:type="pct"/>
            <w:vAlign w:val="center"/>
          </w:tcPr>
          <w:p w14:paraId="2B639D31" w14:textId="51FB2BF6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28 лет 7 месяцев</w:t>
            </w:r>
          </w:p>
        </w:tc>
        <w:tc>
          <w:tcPr>
            <w:tcW w:w="426" w:type="pct"/>
            <w:vAlign w:val="center"/>
          </w:tcPr>
          <w:p w14:paraId="2792188D" w14:textId="585DA86D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2AC49218" w14:textId="14544511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CC3799" w:rsidRPr="00765621" w14:paraId="77364A9D" w14:textId="77777777" w:rsidTr="008C36E4">
        <w:trPr>
          <w:trHeight w:val="473"/>
        </w:trPr>
        <w:tc>
          <w:tcPr>
            <w:tcW w:w="188" w:type="pct"/>
          </w:tcPr>
          <w:p w14:paraId="2F7A2545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7BF49E01" w14:textId="201A6483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 xml:space="preserve">Б1.В.ДВ.06.02 Практикум по психологической диагностике в клинике </w:t>
            </w:r>
          </w:p>
        </w:tc>
        <w:tc>
          <w:tcPr>
            <w:tcW w:w="1057" w:type="pct"/>
          </w:tcPr>
          <w:p w14:paraId="725E99AD" w14:textId="535BD13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7D15F7CC" w14:textId="38192E6F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323A71DE" w14:textId="4BC91ACD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072F1A68" w14:textId="0CC4DDF6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12617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3514C992" w14:textId="2BD250AA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7985ABF2" w14:textId="2C5BC628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18224ED0" w14:textId="7AD1B266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796E1A" w:rsidRPr="00765621" w14:paraId="5E8FDF32" w14:textId="77777777" w:rsidTr="00796E1A">
        <w:trPr>
          <w:trHeight w:val="255"/>
        </w:trPr>
        <w:tc>
          <w:tcPr>
            <w:tcW w:w="5000" w:type="pct"/>
            <w:gridSpan w:val="9"/>
          </w:tcPr>
          <w:p w14:paraId="2B8D15F3" w14:textId="4ED03855" w:rsidR="00796E1A" w:rsidRPr="008C36E4" w:rsidRDefault="00796E1A" w:rsidP="00CC379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CC3799" w:rsidRPr="00765621" w14:paraId="16270F6D" w14:textId="77777777" w:rsidTr="008C36E4">
        <w:trPr>
          <w:trHeight w:val="473"/>
        </w:trPr>
        <w:tc>
          <w:tcPr>
            <w:tcW w:w="188" w:type="pct"/>
          </w:tcPr>
          <w:p w14:paraId="08296BC0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8175FA5" w14:textId="1A2535AD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Б2.О.01 (У) Педагогическая практика</w:t>
            </w:r>
          </w:p>
        </w:tc>
        <w:tc>
          <w:tcPr>
            <w:tcW w:w="1057" w:type="pct"/>
          </w:tcPr>
          <w:p w14:paraId="73BD0DF0" w14:textId="1CA892F9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6863EF47" w14:textId="450A9969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36CC9797" w14:textId="22245F2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61E048CE" w14:textId="4AA48E68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455F594" w14:textId="33808B5B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20BB1A71" w14:textId="53731235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117</w:t>
            </w:r>
          </w:p>
        </w:tc>
        <w:tc>
          <w:tcPr>
            <w:tcW w:w="417" w:type="pct"/>
            <w:vAlign w:val="center"/>
          </w:tcPr>
          <w:p w14:paraId="44F21547" w14:textId="0DD92B34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</w:t>
            </w:r>
          </w:p>
        </w:tc>
      </w:tr>
      <w:tr w:rsidR="00CC3799" w:rsidRPr="00765621" w14:paraId="218E06BF" w14:textId="77777777" w:rsidTr="008C36E4">
        <w:trPr>
          <w:trHeight w:val="473"/>
        </w:trPr>
        <w:tc>
          <w:tcPr>
            <w:tcW w:w="188" w:type="pct"/>
          </w:tcPr>
          <w:p w14:paraId="37492224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0BAF8896" w14:textId="44988E9D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Б2.О.02 (У) Научно-исследовательская работа</w:t>
            </w:r>
          </w:p>
        </w:tc>
        <w:tc>
          <w:tcPr>
            <w:tcW w:w="1057" w:type="pct"/>
          </w:tcPr>
          <w:p w14:paraId="68179D3C" w14:textId="7B4F18C1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0021F1A3" w14:textId="30B7E6DE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6CF7F038" w14:textId="5CDF5DE5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7EC783FC" w14:textId="25F8016D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471F4D43" w14:textId="05DB7000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16E3E0C7" w14:textId="60A5B2D1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129</w:t>
            </w:r>
          </w:p>
        </w:tc>
        <w:tc>
          <w:tcPr>
            <w:tcW w:w="417" w:type="pct"/>
            <w:vAlign w:val="center"/>
          </w:tcPr>
          <w:p w14:paraId="3F32F92D" w14:textId="7A73B65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CC3799" w:rsidRPr="00765621" w14:paraId="61507CDC" w14:textId="77777777" w:rsidTr="008C36E4">
        <w:trPr>
          <w:trHeight w:val="473"/>
        </w:trPr>
        <w:tc>
          <w:tcPr>
            <w:tcW w:w="188" w:type="pct"/>
          </w:tcPr>
          <w:p w14:paraId="2A570483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6754ED41" w14:textId="37C78E9E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Б2.О.03 (П) Производственная практика «Психология детей и подростков»</w:t>
            </w:r>
          </w:p>
        </w:tc>
        <w:tc>
          <w:tcPr>
            <w:tcW w:w="1057" w:type="pct"/>
          </w:tcPr>
          <w:p w14:paraId="401EC462" w14:textId="29730774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72D1D2A7" w14:textId="7B25D077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7760C169" w14:textId="313FACB8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55E8C2DE" w14:textId="365B8924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5D88A3E0" w14:textId="4E64705D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5E03B16C" w14:textId="42F8D68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</w:t>
            </w:r>
          </w:p>
        </w:tc>
        <w:tc>
          <w:tcPr>
            <w:tcW w:w="417" w:type="pct"/>
            <w:vAlign w:val="center"/>
          </w:tcPr>
          <w:p w14:paraId="4EBA6F66" w14:textId="3B4CFD15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</w:t>
            </w:r>
          </w:p>
        </w:tc>
      </w:tr>
      <w:tr w:rsidR="00CC3799" w:rsidRPr="00765621" w14:paraId="5AFCA1FD" w14:textId="77777777" w:rsidTr="008C36E4">
        <w:trPr>
          <w:trHeight w:val="473"/>
        </w:trPr>
        <w:tc>
          <w:tcPr>
            <w:tcW w:w="188" w:type="pct"/>
          </w:tcPr>
          <w:p w14:paraId="08321DC6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05ACEFE7" w14:textId="1D2DA56B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Б2.О.04 (П) Производственная практика в профильных организациях</w:t>
            </w:r>
          </w:p>
        </w:tc>
        <w:tc>
          <w:tcPr>
            <w:tcW w:w="1057" w:type="pct"/>
          </w:tcPr>
          <w:p w14:paraId="567C2285" w14:textId="37180987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5848BC97" w14:textId="6BF8DE85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73452B98" w14:textId="768B47A7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3FA659E9" w14:textId="70A8FC0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BD40480" w14:textId="7E377ABF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3FBD9FEE" w14:textId="7CDA3F03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160</w:t>
            </w:r>
          </w:p>
        </w:tc>
        <w:tc>
          <w:tcPr>
            <w:tcW w:w="417" w:type="pct"/>
            <w:vAlign w:val="center"/>
          </w:tcPr>
          <w:p w14:paraId="68AD49FF" w14:textId="5EC43FDA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</w:tr>
      <w:tr w:rsidR="00CC3799" w:rsidRPr="00765621" w14:paraId="21296630" w14:textId="77777777" w:rsidTr="008C36E4">
        <w:trPr>
          <w:trHeight w:val="473"/>
        </w:trPr>
        <w:tc>
          <w:tcPr>
            <w:tcW w:w="188" w:type="pct"/>
          </w:tcPr>
          <w:p w14:paraId="35542AC4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78F96F0D" w14:textId="09470ED3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Б2.О.05 (П) Научно-исследовательская (квалификационная) практика</w:t>
            </w:r>
          </w:p>
        </w:tc>
        <w:tc>
          <w:tcPr>
            <w:tcW w:w="1057" w:type="pct"/>
          </w:tcPr>
          <w:p w14:paraId="14263B5D" w14:textId="51465DD3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04395EE4" w14:textId="19DDB298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19C01928" w14:textId="7977CE7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7991DA1C" w14:textId="1DDA4DA0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B69686B" w14:textId="316CDEDC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45D7C1A3" w14:textId="63CF5719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</w:t>
            </w:r>
          </w:p>
        </w:tc>
        <w:tc>
          <w:tcPr>
            <w:tcW w:w="417" w:type="pct"/>
            <w:vAlign w:val="center"/>
          </w:tcPr>
          <w:p w14:paraId="012C724B" w14:textId="341C87AE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</w:t>
            </w:r>
          </w:p>
        </w:tc>
      </w:tr>
      <w:tr w:rsidR="00796E1A" w:rsidRPr="00765621" w14:paraId="6EBF6150" w14:textId="77777777" w:rsidTr="00796E1A">
        <w:trPr>
          <w:trHeight w:val="468"/>
        </w:trPr>
        <w:tc>
          <w:tcPr>
            <w:tcW w:w="5000" w:type="pct"/>
            <w:gridSpan w:val="9"/>
          </w:tcPr>
          <w:p w14:paraId="79954685" w14:textId="27F9FD6A" w:rsidR="00796E1A" w:rsidRPr="008C36E4" w:rsidRDefault="00796E1A" w:rsidP="00CC379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Государственная итоговая аттестация</w:t>
            </w:r>
          </w:p>
        </w:tc>
      </w:tr>
      <w:tr w:rsidR="00CC3799" w:rsidRPr="00765621" w14:paraId="05B9B902" w14:textId="77777777" w:rsidTr="008C36E4">
        <w:trPr>
          <w:trHeight w:val="473"/>
        </w:trPr>
        <w:tc>
          <w:tcPr>
            <w:tcW w:w="188" w:type="pct"/>
          </w:tcPr>
          <w:p w14:paraId="1988E349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3842A48" w14:textId="7F8A5809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Б3.01 Подготовка к сдаче и сдача государственного экзамена</w:t>
            </w:r>
          </w:p>
        </w:tc>
        <w:tc>
          <w:tcPr>
            <w:tcW w:w="1057" w:type="pct"/>
          </w:tcPr>
          <w:p w14:paraId="7056DFEC" w14:textId="3444B9B9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76496E77" w14:textId="330B6521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4FD963C9" w14:textId="6933762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</w:tcPr>
          <w:p w14:paraId="61D5E405" w14:textId="72BEA16B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16EC9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5997106" w14:textId="31DF7326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4A91F1E2" w14:textId="11784E86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17" w:type="pct"/>
            <w:vAlign w:val="center"/>
          </w:tcPr>
          <w:p w14:paraId="5BF94ADC" w14:textId="5957F528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0,01</w:t>
            </w:r>
          </w:p>
        </w:tc>
      </w:tr>
      <w:tr w:rsidR="00CC3799" w:rsidRPr="00765621" w14:paraId="7FE5E00F" w14:textId="77777777" w:rsidTr="008C36E4">
        <w:trPr>
          <w:trHeight w:val="473"/>
        </w:trPr>
        <w:tc>
          <w:tcPr>
            <w:tcW w:w="188" w:type="pct"/>
          </w:tcPr>
          <w:p w14:paraId="20732065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7BAE86DF" w14:textId="0EC5BDCE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Б3.02 Защита выпускной квалификационной работы, включая подготовку к защите  и процедуру защиты</w:t>
            </w:r>
          </w:p>
        </w:tc>
        <w:tc>
          <w:tcPr>
            <w:tcW w:w="1057" w:type="pct"/>
          </w:tcPr>
          <w:p w14:paraId="71792473" w14:textId="51D5AF93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313F2DE6" w14:textId="7B869FB2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4F785154" w14:textId="7A1FCE6D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  <w:p w14:paraId="5A9D333C" w14:textId="5BC37B2F" w:rsidR="00CC3799" w:rsidRDefault="00CC3799" w:rsidP="00CC3799">
            <w:pPr>
              <w:rPr>
                <w:lang w:eastAsia="ru-RU"/>
              </w:rPr>
            </w:pPr>
          </w:p>
          <w:p w14:paraId="7559939C" w14:textId="77777777" w:rsidR="00CC3799" w:rsidRPr="00837DB4" w:rsidRDefault="00CC3799" w:rsidP="00CC3799">
            <w:pPr>
              <w:rPr>
                <w:lang w:eastAsia="ru-RU"/>
              </w:rPr>
            </w:pPr>
          </w:p>
        </w:tc>
        <w:tc>
          <w:tcPr>
            <w:tcW w:w="592" w:type="pct"/>
          </w:tcPr>
          <w:p w14:paraId="55D4DF9A" w14:textId="164374D8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16EC9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292F9D9" w14:textId="645136B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3B87F10B" w14:textId="4F691769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17" w:type="pct"/>
            <w:vAlign w:val="center"/>
          </w:tcPr>
          <w:p w14:paraId="69370C75" w14:textId="2621A66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0,01</w:t>
            </w:r>
          </w:p>
        </w:tc>
      </w:tr>
    </w:tbl>
    <w:p w14:paraId="233A056E" w14:textId="3E1E78C8" w:rsidR="00530D89" w:rsidRDefault="00530D89" w:rsidP="00720549">
      <w:pPr>
        <w:spacing w:after="0" w:line="240" w:lineRule="auto"/>
        <w:contextualSpacing/>
        <w:rPr>
          <w:sz w:val="4"/>
        </w:rPr>
      </w:pPr>
    </w:p>
    <w:p w14:paraId="320C7151" w14:textId="2263F00B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6EFC91A3" w14:textId="6A6C0A88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18E447BC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08A0B7D0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18B8691A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75A4C94F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1482"/>
        <w:gridCol w:w="2835"/>
      </w:tblGrid>
      <w:tr w:rsidR="00796E1A" w:rsidRPr="00302ED2" w14:paraId="2C8A5429" w14:textId="77777777" w:rsidTr="00796E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2BAE" w14:textId="77777777" w:rsidR="00796E1A" w:rsidRPr="00D12BBD" w:rsidRDefault="00796E1A" w:rsidP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762B" w14:textId="77777777" w:rsidR="00796E1A" w:rsidRPr="00D12BBD" w:rsidRDefault="00796E1A" w:rsidP="00796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2BBD">
              <w:rPr>
                <w:rFonts w:ascii="Times New Roman" w:hAnsi="Times New Roman" w:cs="Times New Roman"/>
                <w:sz w:val="24"/>
                <w:szCs w:val="24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программы, ставка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4627" w14:textId="072F7E8C" w:rsidR="00796E1A" w:rsidRPr="00302ED2" w:rsidRDefault="002F6616" w:rsidP="00796E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5,73</w:t>
            </w:r>
          </w:p>
        </w:tc>
      </w:tr>
    </w:tbl>
    <w:p w14:paraId="4DCBC4C0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1D47C6B4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659EAFC5" w14:textId="77777777" w:rsidR="00D12BBD" w:rsidRPr="00720549" w:rsidRDefault="00D12BBD" w:rsidP="00720549">
      <w:pPr>
        <w:spacing w:after="0" w:line="240" w:lineRule="auto"/>
        <w:contextualSpacing/>
        <w:rPr>
          <w:sz w:val="4"/>
        </w:rPr>
      </w:pPr>
    </w:p>
    <w:p w14:paraId="13CA043E" w14:textId="77777777" w:rsidR="00081138" w:rsidRPr="00EC6FF2" w:rsidRDefault="00081138" w:rsidP="00081138">
      <w:pPr>
        <w:spacing w:after="0" w:line="240" w:lineRule="auto"/>
        <w:rPr>
          <w:sz w:val="2"/>
        </w:rPr>
      </w:pPr>
    </w:p>
    <w:p w14:paraId="647631CA" w14:textId="77777777" w:rsidR="004955DE" w:rsidRDefault="004955DE" w:rsidP="00EF32E6">
      <w:pPr>
        <w:pStyle w:val="ConsPlusNormal"/>
        <w:ind w:firstLine="1"/>
        <w:rPr>
          <w:rFonts w:ascii="Times New Roman" w:hAnsi="Times New Roman" w:cs="Times New Roman"/>
        </w:rPr>
      </w:pPr>
      <w:bookmarkStart w:id="2" w:name="P828"/>
      <w:bookmarkEnd w:id="2"/>
    </w:p>
    <w:p w14:paraId="70A13D6C" w14:textId="77777777" w:rsidR="0006609D" w:rsidRPr="00765621" w:rsidRDefault="0006609D" w:rsidP="00EF32E6">
      <w:pPr>
        <w:pStyle w:val="ConsPlusNormal"/>
        <w:ind w:firstLine="1"/>
        <w:rPr>
          <w:rFonts w:ascii="Times New Roman" w:hAnsi="Times New Roman" w:cs="Times New Roman"/>
        </w:rPr>
      </w:pPr>
    </w:p>
    <w:sectPr w:rsidR="0006609D" w:rsidRPr="00765621" w:rsidSect="00EC6FF2">
      <w:pgSz w:w="16838" w:h="11906" w:orient="landscape"/>
      <w:pgMar w:top="1134" w:right="56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D1AD8" w14:textId="77777777" w:rsidR="00A06618" w:rsidRDefault="00A06618" w:rsidP="00D377EF">
      <w:pPr>
        <w:spacing w:after="0" w:line="240" w:lineRule="auto"/>
      </w:pPr>
      <w:r>
        <w:separator/>
      </w:r>
    </w:p>
  </w:endnote>
  <w:endnote w:type="continuationSeparator" w:id="0">
    <w:p w14:paraId="64A3F95F" w14:textId="77777777" w:rsidR="00A06618" w:rsidRDefault="00A06618" w:rsidP="00D3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EB78A" w14:textId="77777777" w:rsidR="00A06618" w:rsidRDefault="00A06618" w:rsidP="00D377EF">
      <w:pPr>
        <w:spacing w:after="0" w:line="240" w:lineRule="auto"/>
      </w:pPr>
      <w:r>
        <w:separator/>
      </w:r>
    </w:p>
  </w:footnote>
  <w:footnote w:type="continuationSeparator" w:id="0">
    <w:p w14:paraId="71BCDA3F" w14:textId="77777777" w:rsidR="00A06618" w:rsidRDefault="00A06618" w:rsidP="00D37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159B1"/>
    <w:multiLevelType w:val="hybridMultilevel"/>
    <w:tmpl w:val="2444B8FC"/>
    <w:lvl w:ilvl="0" w:tplc="8BFE198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BC4B56"/>
    <w:multiLevelType w:val="hybridMultilevel"/>
    <w:tmpl w:val="911662D2"/>
    <w:lvl w:ilvl="0" w:tplc="8BFE198C">
      <w:start w:val="1"/>
      <w:numFmt w:val="decimal"/>
      <w:lvlText w:val="6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5DE"/>
    <w:rsid w:val="00012A5A"/>
    <w:rsid w:val="00014EE5"/>
    <w:rsid w:val="0001592E"/>
    <w:rsid w:val="00017847"/>
    <w:rsid w:val="00025333"/>
    <w:rsid w:val="0003005B"/>
    <w:rsid w:val="00036FBC"/>
    <w:rsid w:val="000370E4"/>
    <w:rsid w:val="00053BAB"/>
    <w:rsid w:val="000557AB"/>
    <w:rsid w:val="00056619"/>
    <w:rsid w:val="0005720A"/>
    <w:rsid w:val="000645A3"/>
    <w:rsid w:val="0006609D"/>
    <w:rsid w:val="0007249E"/>
    <w:rsid w:val="00073D60"/>
    <w:rsid w:val="000751F7"/>
    <w:rsid w:val="00077D27"/>
    <w:rsid w:val="00081138"/>
    <w:rsid w:val="00082F14"/>
    <w:rsid w:val="000835BB"/>
    <w:rsid w:val="00084F8E"/>
    <w:rsid w:val="0009653D"/>
    <w:rsid w:val="0009728E"/>
    <w:rsid w:val="000973F4"/>
    <w:rsid w:val="000A154B"/>
    <w:rsid w:val="000B51B2"/>
    <w:rsid w:val="000C0829"/>
    <w:rsid w:val="000F0A72"/>
    <w:rsid w:val="00122F91"/>
    <w:rsid w:val="00126186"/>
    <w:rsid w:val="0013185E"/>
    <w:rsid w:val="001330DC"/>
    <w:rsid w:val="00133678"/>
    <w:rsid w:val="00137954"/>
    <w:rsid w:val="0014308B"/>
    <w:rsid w:val="00144D47"/>
    <w:rsid w:val="00145F94"/>
    <w:rsid w:val="0015689A"/>
    <w:rsid w:val="00157934"/>
    <w:rsid w:val="001623E6"/>
    <w:rsid w:val="00164DEB"/>
    <w:rsid w:val="00165FD6"/>
    <w:rsid w:val="00175A19"/>
    <w:rsid w:val="001B19F3"/>
    <w:rsid w:val="001C66E4"/>
    <w:rsid w:val="001E7A45"/>
    <w:rsid w:val="001F3BAE"/>
    <w:rsid w:val="00215866"/>
    <w:rsid w:val="002330A0"/>
    <w:rsid w:val="0023766B"/>
    <w:rsid w:val="00243C45"/>
    <w:rsid w:val="00247E7A"/>
    <w:rsid w:val="00265A3B"/>
    <w:rsid w:val="00270EF5"/>
    <w:rsid w:val="002837DA"/>
    <w:rsid w:val="00284433"/>
    <w:rsid w:val="00284F10"/>
    <w:rsid w:val="002A1FB5"/>
    <w:rsid w:val="002A4A81"/>
    <w:rsid w:val="002B117C"/>
    <w:rsid w:val="002B12A4"/>
    <w:rsid w:val="002F127D"/>
    <w:rsid w:val="002F6616"/>
    <w:rsid w:val="00302ED2"/>
    <w:rsid w:val="00342905"/>
    <w:rsid w:val="00352529"/>
    <w:rsid w:val="00380915"/>
    <w:rsid w:val="00391FBD"/>
    <w:rsid w:val="003A631C"/>
    <w:rsid w:val="003B7254"/>
    <w:rsid w:val="003B7834"/>
    <w:rsid w:val="003C1B8B"/>
    <w:rsid w:val="003C48A6"/>
    <w:rsid w:val="003D3B5A"/>
    <w:rsid w:val="003D57F4"/>
    <w:rsid w:val="003E0AC2"/>
    <w:rsid w:val="003E1343"/>
    <w:rsid w:val="003E2FAD"/>
    <w:rsid w:val="003F0DEE"/>
    <w:rsid w:val="003F21C1"/>
    <w:rsid w:val="004014DC"/>
    <w:rsid w:val="00414EED"/>
    <w:rsid w:val="004155BA"/>
    <w:rsid w:val="00422E6F"/>
    <w:rsid w:val="0042536B"/>
    <w:rsid w:val="00431EFE"/>
    <w:rsid w:val="00433219"/>
    <w:rsid w:val="004340C3"/>
    <w:rsid w:val="004372C2"/>
    <w:rsid w:val="00454210"/>
    <w:rsid w:val="0046187E"/>
    <w:rsid w:val="00464EBD"/>
    <w:rsid w:val="00476BB9"/>
    <w:rsid w:val="0048082B"/>
    <w:rsid w:val="004955DE"/>
    <w:rsid w:val="004A0CA6"/>
    <w:rsid w:val="004A30A1"/>
    <w:rsid w:val="004A4CEB"/>
    <w:rsid w:val="004A5476"/>
    <w:rsid w:val="004D3FA8"/>
    <w:rsid w:val="004E7FCF"/>
    <w:rsid w:val="004F2699"/>
    <w:rsid w:val="004F56F9"/>
    <w:rsid w:val="004F6B03"/>
    <w:rsid w:val="005138C8"/>
    <w:rsid w:val="0051591A"/>
    <w:rsid w:val="00530D89"/>
    <w:rsid w:val="00532500"/>
    <w:rsid w:val="00540182"/>
    <w:rsid w:val="005405E4"/>
    <w:rsid w:val="00564C72"/>
    <w:rsid w:val="005B3FF9"/>
    <w:rsid w:val="005C0820"/>
    <w:rsid w:val="005C1BB6"/>
    <w:rsid w:val="005E3484"/>
    <w:rsid w:val="00615231"/>
    <w:rsid w:val="0063090B"/>
    <w:rsid w:val="0063234D"/>
    <w:rsid w:val="00642AD0"/>
    <w:rsid w:val="00642B2E"/>
    <w:rsid w:val="006543CD"/>
    <w:rsid w:val="006622B0"/>
    <w:rsid w:val="0067656C"/>
    <w:rsid w:val="0067747C"/>
    <w:rsid w:val="00690892"/>
    <w:rsid w:val="00690B9E"/>
    <w:rsid w:val="006A49C6"/>
    <w:rsid w:val="006B34C4"/>
    <w:rsid w:val="006B5BE1"/>
    <w:rsid w:val="006C013A"/>
    <w:rsid w:val="006C696B"/>
    <w:rsid w:val="006D0674"/>
    <w:rsid w:val="006D08C2"/>
    <w:rsid w:val="006D6768"/>
    <w:rsid w:val="006E0277"/>
    <w:rsid w:val="006E4FAE"/>
    <w:rsid w:val="006F235D"/>
    <w:rsid w:val="006F5BE5"/>
    <w:rsid w:val="00711536"/>
    <w:rsid w:val="00720549"/>
    <w:rsid w:val="00731F75"/>
    <w:rsid w:val="00735E48"/>
    <w:rsid w:val="007442BD"/>
    <w:rsid w:val="00757458"/>
    <w:rsid w:val="00765621"/>
    <w:rsid w:val="00790F5D"/>
    <w:rsid w:val="00795F76"/>
    <w:rsid w:val="00796E1A"/>
    <w:rsid w:val="007B4621"/>
    <w:rsid w:val="007C21D4"/>
    <w:rsid w:val="007C6BEA"/>
    <w:rsid w:val="007D0554"/>
    <w:rsid w:val="007D1618"/>
    <w:rsid w:val="008179F5"/>
    <w:rsid w:val="00824C27"/>
    <w:rsid w:val="00831F3E"/>
    <w:rsid w:val="008345C5"/>
    <w:rsid w:val="00837DB4"/>
    <w:rsid w:val="00841B2B"/>
    <w:rsid w:val="00846A06"/>
    <w:rsid w:val="00854C42"/>
    <w:rsid w:val="00856BA2"/>
    <w:rsid w:val="00864EF2"/>
    <w:rsid w:val="00865B39"/>
    <w:rsid w:val="00867F13"/>
    <w:rsid w:val="008716DF"/>
    <w:rsid w:val="008A2BF4"/>
    <w:rsid w:val="008B4EE7"/>
    <w:rsid w:val="008B6104"/>
    <w:rsid w:val="008C36E4"/>
    <w:rsid w:val="008C6597"/>
    <w:rsid w:val="008D114D"/>
    <w:rsid w:val="008D3F0B"/>
    <w:rsid w:val="008D5452"/>
    <w:rsid w:val="008D7092"/>
    <w:rsid w:val="008E19EC"/>
    <w:rsid w:val="008F379F"/>
    <w:rsid w:val="008F3D5E"/>
    <w:rsid w:val="008F5A0C"/>
    <w:rsid w:val="009028C4"/>
    <w:rsid w:val="009042B1"/>
    <w:rsid w:val="0090687F"/>
    <w:rsid w:val="00911112"/>
    <w:rsid w:val="009112B8"/>
    <w:rsid w:val="009133D1"/>
    <w:rsid w:val="00946ADF"/>
    <w:rsid w:val="00953F4B"/>
    <w:rsid w:val="0096211B"/>
    <w:rsid w:val="0097224E"/>
    <w:rsid w:val="00980CF8"/>
    <w:rsid w:val="00997167"/>
    <w:rsid w:val="009A3D22"/>
    <w:rsid w:val="009B1CA9"/>
    <w:rsid w:val="009C6E05"/>
    <w:rsid w:val="009E0FA8"/>
    <w:rsid w:val="009E2736"/>
    <w:rsid w:val="009F27A5"/>
    <w:rsid w:val="00A03DBB"/>
    <w:rsid w:val="00A06618"/>
    <w:rsid w:val="00A14828"/>
    <w:rsid w:val="00A27103"/>
    <w:rsid w:val="00A3113C"/>
    <w:rsid w:val="00A335F8"/>
    <w:rsid w:val="00A41AE1"/>
    <w:rsid w:val="00A42761"/>
    <w:rsid w:val="00A77B93"/>
    <w:rsid w:val="00A83E12"/>
    <w:rsid w:val="00A87451"/>
    <w:rsid w:val="00AA0085"/>
    <w:rsid w:val="00AB4EEE"/>
    <w:rsid w:val="00AB5FEE"/>
    <w:rsid w:val="00AC03B0"/>
    <w:rsid w:val="00AC4A5E"/>
    <w:rsid w:val="00AD10B3"/>
    <w:rsid w:val="00AD2908"/>
    <w:rsid w:val="00AD41F5"/>
    <w:rsid w:val="00AD43BB"/>
    <w:rsid w:val="00AD670A"/>
    <w:rsid w:val="00AE1B7E"/>
    <w:rsid w:val="00AF19A0"/>
    <w:rsid w:val="00AF6A11"/>
    <w:rsid w:val="00B12C7F"/>
    <w:rsid w:val="00B2019C"/>
    <w:rsid w:val="00B20786"/>
    <w:rsid w:val="00B21F45"/>
    <w:rsid w:val="00B22E42"/>
    <w:rsid w:val="00B266DA"/>
    <w:rsid w:val="00B352FD"/>
    <w:rsid w:val="00B55D7B"/>
    <w:rsid w:val="00B57C4F"/>
    <w:rsid w:val="00B705B4"/>
    <w:rsid w:val="00B83EF8"/>
    <w:rsid w:val="00B84359"/>
    <w:rsid w:val="00BA5147"/>
    <w:rsid w:val="00BB23CB"/>
    <w:rsid w:val="00BB4CE4"/>
    <w:rsid w:val="00BB51CB"/>
    <w:rsid w:val="00BC0424"/>
    <w:rsid w:val="00BD132B"/>
    <w:rsid w:val="00BE3C69"/>
    <w:rsid w:val="00BF797E"/>
    <w:rsid w:val="00C24072"/>
    <w:rsid w:val="00C25B5B"/>
    <w:rsid w:val="00C370E9"/>
    <w:rsid w:val="00C424B2"/>
    <w:rsid w:val="00C658D3"/>
    <w:rsid w:val="00C702CF"/>
    <w:rsid w:val="00C71160"/>
    <w:rsid w:val="00C86E1B"/>
    <w:rsid w:val="00CA7B80"/>
    <w:rsid w:val="00CC2C14"/>
    <w:rsid w:val="00CC3799"/>
    <w:rsid w:val="00CC4003"/>
    <w:rsid w:val="00CC7FC5"/>
    <w:rsid w:val="00CD5313"/>
    <w:rsid w:val="00CE27E0"/>
    <w:rsid w:val="00CF0274"/>
    <w:rsid w:val="00D03DCC"/>
    <w:rsid w:val="00D05FE0"/>
    <w:rsid w:val="00D0677D"/>
    <w:rsid w:val="00D10A76"/>
    <w:rsid w:val="00D12BBD"/>
    <w:rsid w:val="00D14992"/>
    <w:rsid w:val="00D17161"/>
    <w:rsid w:val="00D34845"/>
    <w:rsid w:val="00D377EF"/>
    <w:rsid w:val="00D44B94"/>
    <w:rsid w:val="00D853ED"/>
    <w:rsid w:val="00D9664A"/>
    <w:rsid w:val="00DA0C92"/>
    <w:rsid w:val="00DA5460"/>
    <w:rsid w:val="00DC2865"/>
    <w:rsid w:val="00DD2DC5"/>
    <w:rsid w:val="00DD3AD5"/>
    <w:rsid w:val="00DE351C"/>
    <w:rsid w:val="00DF7F66"/>
    <w:rsid w:val="00E00861"/>
    <w:rsid w:val="00E02A6C"/>
    <w:rsid w:val="00E1589F"/>
    <w:rsid w:val="00E15D20"/>
    <w:rsid w:val="00E5178C"/>
    <w:rsid w:val="00E527EB"/>
    <w:rsid w:val="00E55B4C"/>
    <w:rsid w:val="00E73BED"/>
    <w:rsid w:val="00E80495"/>
    <w:rsid w:val="00E94036"/>
    <w:rsid w:val="00E976EA"/>
    <w:rsid w:val="00EA444A"/>
    <w:rsid w:val="00EA67D6"/>
    <w:rsid w:val="00EC6FF2"/>
    <w:rsid w:val="00EC7F88"/>
    <w:rsid w:val="00ED00C7"/>
    <w:rsid w:val="00ED41EF"/>
    <w:rsid w:val="00ED5501"/>
    <w:rsid w:val="00EE1E61"/>
    <w:rsid w:val="00EE4B30"/>
    <w:rsid w:val="00EF32E6"/>
    <w:rsid w:val="00F01AC3"/>
    <w:rsid w:val="00F10F23"/>
    <w:rsid w:val="00F32B9B"/>
    <w:rsid w:val="00F36689"/>
    <w:rsid w:val="00F44D42"/>
    <w:rsid w:val="00F45BF3"/>
    <w:rsid w:val="00F55B43"/>
    <w:rsid w:val="00F70342"/>
    <w:rsid w:val="00F73A39"/>
    <w:rsid w:val="00F80E30"/>
    <w:rsid w:val="00FE1E19"/>
    <w:rsid w:val="00FE7F1B"/>
    <w:rsid w:val="00FF2A56"/>
    <w:rsid w:val="00FF38E5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7252E"/>
  <w15:docId w15:val="{EC58E4DE-1435-43A1-BC97-706D4B8B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955D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955D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955D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955D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955D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3">
    <w:name w:val="Hyperlink"/>
    <w:basedOn w:val="a0"/>
    <w:uiPriority w:val="99"/>
    <w:unhideWhenUsed/>
    <w:rsid w:val="00B21F45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46ADF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E0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277"/>
    <w:rPr>
      <w:rFonts w:ascii="Segoe UI" w:hAnsi="Segoe UI" w:cs="Segoe UI"/>
      <w:sz w:val="18"/>
      <w:szCs w:val="18"/>
    </w:rPr>
  </w:style>
  <w:style w:type="character" w:customStyle="1" w:styleId="a7">
    <w:name w:val="Другое_"/>
    <w:basedOn w:val="a0"/>
    <w:link w:val="a8"/>
    <w:rsid w:val="009028C4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8">
    <w:name w:val="Другое"/>
    <w:basedOn w:val="a"/>
    <w:link w:val="a7"/>
    <w:rsid w:val="009028C4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8"/>
      <w:szCs w:val="8"/>
    </w:rPr>
  </w:style>
  <w:style w:type="paragraph" w:styleId="a9">
    <w:name w:val="header"/>
    <w:basedOn w:val="a"/>
    <w:link w:val="aa"/>
    <w:uiPriority w:val="99"/>
    <w:unhideWhenUsed/>
    <w:rsid w:val="0083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37DB4"/>
  </w:style>
  <w:style w:type="paragraph" w:styleId="ab">
    <w:name w:val="footer"/>
    <w:basedOn w:val="a"/>
    <w:link w:val="ac"/>
    <w:uiPriority w:val="99"/>
    <w:unhideWhenUsed/>
    <w:rsid w:val="0083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37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7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НПИ филиал КубГТУ</Company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Дилбарян–Дарчинян Татевик Самвеловна</dc:creator>
  <cp:keywords/>
  <dc:description/>
  <cp:lastModifiedBy>Севрюкова Милена Дмитриевна</cp:lastModifiedBy>
  <cp:revision>27</cp:revision>
  <cp:lastPrinted>2026-05-20T08:57:00Z</cp:lastPrinted>
  <dcterms:created xsi:type="dcterms:W3CDTF">2025-11-07T05:48:00Z</dcterms:created>
  <dcterms:modified xsi:type="dcterms:W3CDTF">2026-06-08T10:36:00Z</dcterms:modified>
</cp:coreProperties>
</file>